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 xml:space="preserve">Материал для размещения </w:t>
      </w:r>
    </w:p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 xml:space="preserve">на web-представительстве ГИТ в ПК </w:t>
      </w:r>
    </w:p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 xml:space="preserve">НОВОСТИ </w:t>
      </w:r>
    </w:p>
    <w:p w:rsidR="00B928D9" w:rsidRDefault="00CD663F" w:rsidP="00B928D9">
      <w:pPr>
        <w:pStyle w:val="a3"/>
        <w:spacing w:before="0" w:beforeAutospacing="0" w:after="0" w:afterAutospacing="0"/>
        <w:jc w:val="right"/>
      </w:pPr>
      <w:r>
        <w:t>07.12</w:t>
      </w:r>
      <w:r w:rsidR="00B928D9">
        <w:t xml:space="preserve">.2017 </w:t>
      </w:r>
    </w:p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 xml:space="preserve">Резолюция: РАЗРЕШАЮ ОПУБЛИКОВАНИЕ </w:t>
      </w:r>
    </w:p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 xml:space="preserve">_______________ </w:t>
      </w:r>
    </w:p>
    <w:p w:rsidR="00B928D9" w:rsidRDefault="00B928D9" w:rsidP="00B928D9">
      <w:pPr>
        <w:pStyle w:val="a3"/>
        <w:spacing w:before="0" w:beforeAutospacing="0" w:after="0" w:afterAutospacing="0"/>
        <w:jc w:val="right"/>
      </w:pPr>
      <w:r>
        <w:t>/</w:t>
      </w:r>
      <w:proofErr w:type="spellStart"/>
      <w:r>
        <w:t>Никулова</w:t>
      </w:r>
      <w:proofErr w:type="spellEnd"/>
      <w:r>
        <w:t xml:space="preserve"> И.К./ </w:t>
      </w:r>
    </w:p>
    <w:p w:rsidR="00AE471C" w:rsidRDefault="00AE471C" w:rsidP="00B928D9">
      <w:pPr>
        <w:pStyle w:val="a3"/>
        <w:spacing w:before="0" w:beforeAutospacing="0" w:after="0" w:afterAutospacing="0"/>
        <w:jc w:val="right"/>
      </w:pPr>
    </w:p>
    <w:p w:rsidR="00CD663F" w:rsidRPr="00B60BE4" w:rsidRDefault="00CD663F" w:rsidP="00CD663F">
      <w:pPr>
        <w:rPr>
          <w:szCs w:val="24"/>
        </w:rPr>
      </w:pPr>
    </w:p>
    <w:p w:rsidR="00CD663F" w:rsidRPr="00B60BE4" w:rsidRDefault="00CD663F" w:rsidP="00CD663F">
      <w:pPr>
        <w:rPr>
          <w:szCs w:val="24"/>
        </w:rPr>
      </w:pPr>
    </w:p>
    <w:p w:rsidR="00CD663F" w:rsidRPr="00B66DD7" w:rsidRDefault="00CD663F" w:rsidP="00CD663F">
      <w:pPr>
        <w:pStyle w:val="1"/>
        <w:rPr>
          <w:sz w:val="28"/>
          <w:szCs w:val="28"/>
        </w:rPr>
      </w:pPr>
      <w:r w:rsidRPr="00B66DD7">
        <w:rPr>
          <w:sz w:val="28"/>
          <w:szCs w:val="28"/>
        </w:rPr>
        <w:t>КОНКУРС на замещение вакантных должностей федеральной государственной гражданской службы в Государственной инспекци</w:t>
      </w:r>
      <w:r>
        <w:rPr>
          <w:sz w:val="28"/>
          <w:szCs w:val="28"/>
        </w:rPr>
        <w:t>и труда в Приморском крае (от 04 декабря 2017</w:t>
      </w:r>
      <w:r w:rsidRPr="00B66DD7">
        <w:rPr>
          <w:sz w:val="28"/>
          <w:szCs w:val="28"/>
        </w:rPr>
        <w:t>)</w:t>
      </w:r>
    </w:p>
    <w:p w:rsidR="00CD663F" w:rsidRPr="00CD5086" w:rsidRDefault="00CD663F" w:rsidP="00CD663F">
      <w:pPr>
        <w:pStyle w:val="a3"/>
        <w:jc w:val="center"/>
        <w:rPr>
          <w:sz w:val="28"/>
          <w:szCs w:val="28"/>
        </w:rPr>
      </w:pPr>
      <w:r w:rsidRPr="00CD5086">
        <w:rPr>
          <w:b/>
          <w:bCs/>
          <w:sz w:val="28"/>
          <w:szCs w:val="28"/>
        </w:rPr>
        <w:t>Информация</w:t>
      </w:r>
    </w:p>
    <w:p w:rsidR="00585635" w:rsidRDefault="00CD663F" w:rsidP="00CD663F">
      <w:pPr>
        <w:pStyle w:val="a3"/>
        <w:rPr>
          <w:sz w:val="28"/>
          <w:szCs w:val="28"/>
        </w:rPr>
      </w:pPr>
      <w:r>
        <w:rPr>
          <w:sz w:val="28"/>
          <w:szCs w:val="28"/>
        </w:rPr>
        <w:t>Государственная инспекция труда в Приморском крае</w:t>
      </w:r>
      <w:r w:rsidRPr="00CD5086">
        <w:rPr>
          <w:sz w:val="28"/>
          <w:szCs w:val="28"/>
        </w:rPr>
        <w:t xml:space="preserve"> объявляет конкурс </w:t>
      </w:r>
      <w:r w:rsidRPr="00B66DD7">
        <w:rPr>
          <w:sz w:val="28"/>
          <w:szCs w:val="28"/>
        </w:rPr>
        <w:t>на замещение вакантных должностей федеральной государственной гражданской службы</w:t>
      </w:r>
      <w:r>
        <w:rPr>
          <w:sz w:val="28"/>
          <w:szCs w:val="28"/>
        </w:rPr>
        <w:t xml:space="preserve">. </w:t>
      </w:r>
    </w:p>
    <w:p w:rsidR="00585635" w:rsidRPr="00410703" w:rsidRDefault="00585635" w:rsidP="00585635">
      <w:pPr>
        <w:autoSpaceDE w:val="0"/>
        <w:autoSpaceDN w:val="0"/>
        <w:adjustRightInd w:val="0"/>
        <w:ind w:right="-186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103"/>
      </w:tblGrid>
      <w:tr w:rsidR="00585635" w:rsidRPr="00410703" w:rsidTr="000A6C34">
        <w:trPr>
          <w:trHeight w:val="2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410703" w:rsidRDefault="00585635" w:rsidP="000A6C34">
            <w:pPr>
              <w:autoSpaceDE w:val="0"/>
              <w:autoSpaceDN w:val="0"/>
              <w:adjustRightInd w:val="0"/>
              <w:ind w:right="-186"/>
              <w:jc w:val="center"/>
              <w:rPr>
                <w:rFonts w:ascii="Times New Roman" w:hAnsi="Times New Roman" w:cs="Times New Roman"/>
                <w:szCs w:val="28"/>
              </w:rPr>
            </w:pPr>
            <w:r w:rsidRPr="00410703">
              <w:rPr>
                <w:rFonts w:ascii="Times New Roman" w:hAnsi="Times New Roman" w:cs="Times New Roman"/>
                <w:szCs w:val="28"/>
              </w:rPr>
              <w:t>Наименование должности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410703" w:rsidRDefault="00585635" w:rsidP="000A6C34">
            <w:pPr>
              <w:autoSpaceDE w:val="0"/>
              <w:autoSpaceDN w:val="0"/>
              <w:adjustRightInd w:val="0"/>
              <w:ind w:left="-108" w:right="-186"/>
              <w:jc w:val="center"/>
              <w:rPr>
                <w:rFonts w:ascii="Times New Roman" w:hAnsi="Times New Roman" w:cs="Times New Roman"/>
                <w:szCs w:val="28"/>
              </w:rPr>
            </w:pPr>
            <w:r w:rsidRPr="00410703">
              <w:rPr>
                <w:rFonts w:ascii="Times New Roman" w:hAnsi="Times New Roman" w:cs="Times New Roman"/>
                <w:szCs w:val="28"/>
              </w:rPr>
              <w:t>Квалификационные требования</w:t>
            </w:r>
          </w:p>
        </w:tc>
      </w:tr>
      <w:tr w:rsidR="00585635" w:rsidRPr="00410703" w:rsidTr="000A6C34">
        <w:trPr>
          <w:trHeight w:val="15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410703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-90" w:right="-1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эксперт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-108" w:right="-186" w:firstLine="142"/>
              <w:jc w:val="both"/>
              <w:rPr>
                <w:rFonts w:ascii="Times New Roman" w:hAnsi="Times New Roman" w:cs="Times New Roman"/>
              </w:rPr>
            </w:pPr>
            <w:r w:rsidRPr="00FE4084">
              <w:rPr>
                <w:rFonts w:ascii="Times New Roman" w:hAnsi="Times New Roman" w:cs="Times New Roman"/>
              </w:rPr>
              <w:t>Высшее профессиональное образование</w:t>
            </w:r>
          </w:p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</w:rPr>
            </w:pPr>
            <w:r w:rsidRPr="00FE4084">
              <w:rPr>
                <w:rFonts w:ascii="Times New Roman" w:hAnsi="Times New Roman" w:cs="Times New Roman"/>
              </w:rPr>
              <w:t>по одной из специальностей: экономика, бухгалтерский учет, анализ и аудит; планирование; финансы  и кредит без предъявления требований к стажу. Категория «специалисты», старшая группа должностей.</w:t>
            </w:r>
          </w:p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4084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585635" w:rsidRDefault="00585635" w:rsidP="00585635">
      <w:pPr>
        <w:spacing w:after="0" w:line="240" w:lineRule="auto"/>
        <w:ind w:left="91" w:hanging="90"/>
        <w:jc w:val="center"/>
        <w:rPr>
          <w:rFonts w:ascii="Times New Roman" w:hAnsi="Times New Roman" w:cs="Times New Roman"/>
          <w:sz w:val="28"/>
          <w:szCs w:val="28"/>
        </w:rPr>
      </w:pPr>
    </w:p>
    <w:p w:rsidR="00585635" w:rsidRPr="00410703" w:rsidRDefault="00585635" w:rsidP="00585635">
      <w:pPr>
        <w:spacing w:after="0" w:line="240" w:lineRule="auto"/>
        <w:ind w:left="91" w:hanging="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включение гражданских служащих и граждан в кадровый резерв для замещения </w:t>
      </w:r>
      <w:r w:rsidRPr="00410703">
        <w:rPr>
          <w:rFonts w:ascii="Times New Roman" w:hAnsi="Times New Roman" w:cs="Times New Roman"/>
          <w:sz w:val="28"/>
          <w:szCs w:val="28"/>
        </w:rPr>
        <w:t xml:space="preserve"> должностей федеральной государственной гражданской службы в Государственной инспекции труда в Приморском крае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635" w:rsidRDefault="00585635" w:rsidP="00585635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961"/>
      </w:tblGrid>
      <w:tr w:rsidR="00585635" w:rsidRPr="00410703" w:rsidTr="000A6C34">
        <w:trPr>
          <w:trHeight w:val="25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410703" w:rsidRDefault="00585635" w:rsidP="000A6C34">
            <w:pPr>
              <w:autoSpaceDE w:val="0"/>
              <w:autoSpaceDN w:val="0"/>
              <w:adjustRightInd w:val="0"/>
              <w:ind w:right="-186"/>
              <w:jc w:val="center"/>
              <w:rPr>
                <w:rFonts w:ascii="Times New Roman" w:hAnsi="Times New Roman" w:cs="Times New Roman"/>
                <w:szCs w:val="28"/>
              </w:rPr>
            </w:pPr>
            <w:r w:rsidRPr="00410703">
              <w:rPr>
                <w:rFonts w:ascii="Times New Roman" w:hAnsi="Times New Roman" w:cs="Times New Roman"/>
                <w:szCs w:val="28"/>
              </w:rPr>
              <w:t>Наименование должности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410703" w:rsidRDefault="00585635" w:rsidP="000A6C34">
            <w:pPr>
              <w:autoSpaceDE w:val="0"/>
              <w:autoSpaceDN w:val="0"/>
              <w:adjustRightInd w:val="0"/>
              <w:ind w:left="-108" w:right="-186"/>
              <w:jc w:val="center"/>
              <w:rPr>
                <w:rFonts w:ascii="Times New Roman" w:hAnsi="Times New Roman" w:cs="Times New Roman"/>
                <w:szCs w:val="28"/>
              </w:rPr>
            </w:pPr>
            <w:r w:rsidRPr="00410703">
              <w:rPr>
                <w:rFonts w:ascii="Times New Roman" w:hAnsi="Times New Roman" w:cs="Times New Roman"/>
                <w:szCs w:val="28"/>
              </w:rPr>
              <w:t>Квалификационные требования</w:t>
            </w:r>
          </w:p>
        </w:tc>
      </w:tr>
      <w:tr w:rsidR="00585635" w:rsidRPr="00410703" w:rsidTr="000A6C34">
        <w:trPr>
          <w:trHeight w:val="15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A52D6D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-91" w:right="-1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 надзора и контроля в сфере охраны труда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FE4084">
              <w:rPr>
                <w:rFonts w:ascii="Times New Roman" w:eastAsia="Calibri" w:hAnsi="Times New Roman" w:cs="Times New Roman"/>
              </w:rPr>
              <w:t xml:space="preserve">Высшее </w:t>
            </w:r>
            <w:r>
              <w:rPr>
                <w:rFonts w:ascii="Times New Roman" w:eastAsia="Calibri" w:hAnsi="Times New Roman" w:cs="Times New Roman"/>
              </w:rPr>
              <w:t xml:space="preserve">профессиональное техническое </w:t>
            </w:r>
            <w:r w:rsidRPr="00FE4084">
              <w:rPr>
                <w:rFonts w:ascii="Times New Roman" w:eastAsia="Calibri" w:hAnsi="Times New Roman" w:cs="Times New Roman"/>
              </w:rPr>
              <w:t>образование.</w:t>
            </w:r>
          </w:p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FE4084">
              <w:rPr>
                <w:rFonts w:ascii="Times New Roman" w:eastAsia="Calibri" w:hAnsi="Times New Roman" w:cs="Times New Roman"/>
              </w:rPr>
              <w:t>Стаж государственной гражданской службы (государственной службы иных видов) не менее двух лет или стаж работы по специальности не менее 4 лет. К</w:t>
            </w:r>
            <w:r w:rsidRPr="00FE4084">
              <w:rPr>
                <w:rFonts w:ascii="Times New Roman" w:hAnsi="Times New Roman" w:cs="Times New Roman"/>
              </w:rPr>
              <w:t>атегория «руководители», ведущая группа должностей</w:t>
            </w:r>
          </w:p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-108" w:right="-186"/>
              <w:rPr>
                <w:rFonts w:ascii="Times New Roman" w:hAnsi="Times New Roman" w:cs="Times New Roman"/>
              </w:rPr>
            </w:pPr>
          </w:p>
        </w:tc>
      </w:tr>
      <w:tr w:rsidR="00585635" w:rsidRPr="00410703" w:rsidTr="000A6C34">
        <w:trPr>
          <w:trHeight w:val="15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A52D6D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left="-91" w:right="-18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г</w:t>
            </w:r>
            <w:r w:rsidRPr="00A52D6D">
              <w:rPr>
                <w:rFonts w:ascii="Times New Roman" w:hAnsi="Times New Roman" w:cs="Times New Roman"/>
                <w:sz w:val="26"/>
                <w:szCs w:val="26"/>
              </w:rPr>
              <w:t>осударственный инспектор труда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Отдела надзора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трудового законодательства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5" w:rsidRPr="00FE4084" w:rsidRDefault="00585635" w:rsidP="000A6C34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</w:rPr>
            </w:pPr>
            <w:r w:rsidRPr="00FE4084">
              <w:rPr>
                <w:rFonts w:ascii="Times New Roman" w:hAnsi="Times New Roman" w:cs="Times New Roman"/>
              </w:rPr>
              <w:t xml:space="preserve">Высшее юридическое образование, знание трудового законодательства и иных нормативных правовых актов, содержащих нормы трудового права, без предъявления требований к стажу. Категория «специалисты», </w:t>
            </w:r>
            <w:r>
              <w:rPr>
                <w:rFonts w:ascii="Times New Roman" w:hAnsi="Times New Roman" w:cs="Times New Roman"/>
              </w:rPr>
              <w:t>ведущая</w:t>
            </w:r>
            <w:r w:rsidRPr="00FE4084">
              <w:rPr>
                <w:rFonts w:ascii="Times New Roman" w:hAnsi="Times New Roman" w:cs="Times New Roman"/>
              </w:rPr>
              <w:t xml:space="preserve"> группа должностей.</w:t>
            </w:r>
          </w:p>
        </w:tc>
      </w:tr>
    </w:tbl>
    <w:p w:rsidR="00CD663F" w:rsidRPr="00CD5086" w:rsidRDefault="00CD663F" w:rsidP="00CD663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7E5A" w:rsidRPr="00585635" w:rsidRDefault="00585635" w:rsidP="00585635">
      <w:pPr>
        <w:spacing w:after="0"/>
        <w:rPr>
          <w:i/>
        </w:rPr>
      </w:pPr>
      <w:r>
        <w:rPr>
          <w:sz w:val="28"/>
          <w:szCs w:val="28"/>
        </w:rPr>
        <w:t>Информация по конкурсу находится в разделе «Государственная гражданская служба».</w:t>
      </w:r>
    </w:p>
    <w:sectPr w:rsidR="00C77E5A" w:rsidRPr="00585635" w:rsidSect="00C77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28D9"/>
    <w:rsid w:val="001C35D7"/>
    <w:rsid w:val="002D139B"/>
    <w:rsid w:val="002F5580"/>
    <w:rsid w:val="00315DE2"/>
    <w:rsid w:val="00346A8D"/>
    <w:rsid w:val="003F46EF"/>
    <w:rsid w:val="004770E2"/>
    <w:rsid w:val="004D240B"/>
    <w:rsid w:val="00585635"/>
    <w:rsid w:val="007046BA"/>
    <w:rsid w:val="00757549"/>
    <w:rsid w:val="0081199E"/>
    <w:rsid w:val="00873088"/>
    <w:rsid w:val="009676DF"/>
    <w:rsid w:val="009777D3"/>
    <w:rsid w:val="00AE471C"/>
    <w:rsid w:val="00B928D9"/>
    <w:rsid w:val="00BB3EAC"/>
    <w:rsid w:val="00BD41D2"/>
    <w:rsid w:val="00C77E5A"/>
    <w:rsid w:val="00CD663F"/>
    <w:rsid w:val="00D6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5A"/>
  </w:style>
  <w:style w:type="paragraph" w:styleId="1">
    <w:name w:val="heading 1"/>
    <w:basedOn w:val="a"/>
    <w:next w:val="a"/>
    <w:link w:val="10"/>
    <w:qFormat/>
    <w:rsid w:val="00CD66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663F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Zaharova</dc:creator>
  <cp:lastModifiedBy>Irina Zaharova</cp:lastModifiedBy>
  <cp:revision>5</cp:revision>
  <cp:lastPrinted>2017-09-29T03:33:00Z</cp:lastPrinted>
  <dcterms:created xsi:type="dcterms:W3CDTF">2017-12-07T03:53:00Z</dcterms:created>
  <dcterms:modified xsi:type="dcterms:W3CDTF">2017-12-07T03:56:00Z</dcterms:modified>
</cp:coreProperties>
</file>