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B73907" w:rsidRDefault="00B73907">
      <w:pPr>
        <w:pStyle w:val="ConsPlusTitlePage"/>
      </w:pPr>
      <w:bookmarkStart w:id="0" w:name="_GoBack"/>
      <w:bookmarkEnd w:id="0"/>
      <w:r>
        <w:br/>
      </w:r>
    </w:p>
    <w:p w:rsidR="00B73907" w:rsidRDefault="00B73907">
      <w:pPr>
        <w:pStyle w:val="ConsPlusNormal"/>
        <w:jc w:val="both"/>
        <w:outlineLvl w:val="0"/>
      </w:pPr>
    </w:p>
    <w:p w:rsidR="00B73907" w:rsidRDefault="00B73907">
      <w:pPr>
        <w:pStyle w:val="ConsPlusTitle"/>
        <w:jc w:val="center"/>
        <w:outlineLvl w:val="0"/>
      </w:pPr>
      <w:r>
        <w:t>МИНИСТЕРСТВО ТРУДА И СОЦИАЛЬНОЙ ПОЛИТИКИ</w:t>
      </w:r>
    </w:p>
    <w:p w:rsidR="00B73907" w:rsidRDefault="00B73907">
      <w:pPr>
        <w:pStyle w:val="ConsPlusTitle"/>
        <w:jc w:val="center"/>
      </w:pPr>
      <w:r>
        <w:t>ПРИМОРСКОГО КРАЯ</w:t>
      </w:r>
    </w:p>
    <w:p w:rsidR="00B73907" w:rsidRDefault="00B73907">
      <w:pPr>
        <w:pStyle w:val="ConsPlusTitle"/>
        <w:jc w:val="both"/>
      </w:pPr>
    </w:p>
    <w:p w:rsidR="00B73907" w:rsidRDefault="00B73907">
      <w:pPr>
        <w:pStyle w:val="ConsPlusTitle"/>
        <w:jc w:val="center"/>
      </w:pPr>
      <w:r>
        <w:t>ПРИКАЗ</w:t>
      </w:r>
    </w:p>
    <w:p w:rsidR="00B73907" w:rsidRDefault="00B73907">
      <w:pPr>
        <w:pStyle w:val="ConsPlusTitle"/>
        <w:jc w:val="center"/>
      </w:pPr>
      <w:r>
        <w:t>от 11 сентября 2020 г. N 588</w:t>
      </w:r>
    </w:p>
    <w:p w:rsidR="00B73907" w:rsidRDefault="00B73907">
      <w:pPr>
        <w:pStyle w:val="ConsPlusTitle"/>
        <w:jc w:val="both"/>
      </w:pPr>
    </w:p>
    <w:p w:rsidR="00B73907" w:rsidRDefault="00B73907">
      <w:pPr>
        <w:pStyle w:val="ConsPlusTitle"/>
        <w:jc w:val="center"/>
      </w:pPr>
      <w:r>
        <w:t>ОБ УТВЕРЖДЕНИИ ПОРЯДКА ПРЕДОСТАВЛЕНИЯ</w:t>
      </w:r>
    </w:p>
    <w:p w:rsidR="00B73907" w:rsidRDefault="00B73907">
      <w:pPr>
        <w:pStyle w:val="ConsPlusTitle"/>
        <w:jc w:val="center"/>
      </w:pPr>
      <w:r>
        <w:t>СОЦИАЛЬНЫХ УСЛУГ В ПОЛУСТАЦИОНАРНОЙ ФОРМЕ</w:t>
      </w:r>
    </w:p>
    <w:p w:rsidR="00B73907" w:rsidRDefault="00B73907">
      <w:pPr>
        <w:pStyle w:val="ConsPlusTitle"/>
        <w:jc w:val="center"/>
      </w:pPr>
      <w:r>
        <w:t>СОЦИАЛЬНОГО ОБСЛУЖИВАНИЯ НЕСОВЕРШЕННОЛЕТНИМ</w:t>
      </w:r>
    </w:p>
    <w:p w:rsidR="00B73907" w:rsidRDefault="00B73907">
      <w:pPr>
        <w:pStyle w:val="ConsPlusTitle"/>
        <w:jc w:val="center"/>
      </w:pPr>
      <w:r>
        <w:t>ГРАЖДАНАМ ПОСТАВЩИКАМИ СОЦИАЛЬНЫХ</w:t>
      </w:r>
    </w:p>
    <w:p w:rsidR="00B73907" w:rsidRDefault="00B73907">
      <w:pPr>
        <w:pStyle w:val="ConsPlusTitle"/>
        <w:jc w:val="center"/>
      </w:pPr>
      <w:r>
        <w:t>УСЛУГ В ПРИМОРСКОМ КРАЕ</w:t>
      </w:r>
    </w:p>
    <w:p w:rsidR="00B73907" w:rsidRDefault="00B73907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B7390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73907" w:rsidRDefault="00B7390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73907" w:rsidRDefault="00B7390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министерства труда и социальной политики</w:t>
            </w:r>
          </w:p>
          <w:p w:rsidR="00B73907" w:rsidRDefault="00B73907">
            <w:pPr>
              <w:pStyle w:val="ConsPlusNormal"/>
              <w:jc w:val="center"/>
            </w:pPr>
            <w:r>
              <w:rPr>
                <w:color w:val="392C69"/>
              </w:rPr>
              <w:t>Приморского края</w:t>
            </w:r>
          </w:p>
          <w:p w:rsidR="00B73907" w:rsidRDefault="00B73907">
            <w:pPr>
              <w:pStyle w:val="ConsPlusNormal"/>
              <w:jc w:val="center"/>
            </w:pPr>
            <w:r>
              <w:rPr>
                <w:color w:val="392C69"/>
              </w:rPr>
              <w:t>от 21.04.2021 N 211)</w:t>
            </w:r>
          </w:p>
        </w:tc>
      </w:tr>
    </w:tbl>
    <w:p w:rsidR="00B73907" w:rsidRDefault="00B73907">
      <w:pPr>
        <w:pStyle w:val="ConsPlusNormal"/>
        <w:jc w:val="both"/>
      </w:pPr>
    </w:p>
    <w:p w:rsidR="00B73907" w:rsidRDefault="00B73907">
      <w:pPr>
        <w:pStyle w:val="ConsPlusNormal"/>
        <w:ind w:firstLine="540"/>
        <w:jc w:val="both"/>
      </w:pPr>
      <w:r>
        <w:t xml:space="preserve">В целях реализации Федерального </w:t>
      </w:r>
      <w:hyperlink r:id="rId5" w:history="1">
        <w:r>
          <w:rPr>
            <w:color w:val="0000FF"/>
          </w:rPr>
          <w:t>закона</w:t>
        </w:r>
      </w:hyperlink>
      <w:r>
        <w:t xml:space="preserve"> от 28 декабря 2013 года N 442-ФЗ "Об основах социального обслуживания граждан в Российской Федерации", в соответствии с </w:t>
      </w:r>
      <w:hyperlink r:id="rId6" w:history="1">
        <w:r>
          <w:rPr>
            <w:color w:val="0000FF"/>
          </w:rPr>
          <w:t>Законом</w:t>
        </w:r>
      </w:hyperlink>
      <w:r>
        <w:t xml:space="preserve"> Приморского края от 26 декабря 2014 года N 542-КЗ "О перечне социальных услуг, предоставляемых поставщиками социальных услуг, в Приморском крае", </w:t>
      </w:r>
      <w:hyperlink r:id="rId7" w:history="1">
        <w:r>
          <w:rPr>
            <w:color w:val="0000FF"/>
          </w:rPr>
          <w:t>постановлением</w:t>
        </w:r>
      </w:hyperlink>
      <w:r>
        <w:t xml:space="preserve"> Администрации Приморского края от 10 октября 2019 года N 652-па "Об утверждении Положения о министерстве труда и социальной политики Приморского края" приказываю: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 xml:space="preserve">1. Утвердить прилагаемый </w:t>
      </w:r>
      <w:hyperlink w:anchor="P40" w:history="1">
        <w:r>
          <w:rPr>
            <w:color w:val="0000FF"/>
          </w:rPr>
          <w:t>Порядок</w:t>
        </w:r>
      </w:hyperlink>
      <w:r>
        <w:t xml:space="preserve"> предоставления социальных услуг в полустационарной форме социального обслуживания несовершеннолетним гражданам поставщиками социальных услуг в Приморском крае.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2. Признать утратившими силу следующие приказы департамента труда и социального развития Приморского края: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 xml:space="preserve">от 11 октября 2018 года </w:t>
      </w:r>
      <w:hyperlink r:id="rId8" w:history="1">
        <w:r>
          <w:rPr>
            <w:color w:val="0000FF"/>
          </w:rPr>
          <w:t>N 606</w:t>
        </w:r>
      </w:hyperlink>
      <w:r>
        <w:t xml:space="preserve"> "Об утверждении Порядка предоставления социальных услуг в полустационарной форме социального обслуживания несовершеннолетним гражданам поставщиками социальных услуг в Приморском крае";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 xml:space="preserve">от 12 февраля 2019 года </w:t>
      </w:r>
      <w:hyperlink r:id="rId9" w:history="1">
        <w:r>
          <w:rPr>
            <w:color w:val="0000FF"/>
          </w:rPr>
          <w:t>N 56</w:t>
        </w:r>
      </w:hyperlink>
      <w:r>
        <w:t xml:space="preserve"> "О внесении изменений в приказ департамента труда и социального развития Приморского края от 11 октября 2018 года N 606 "Об утверждении Порядка предоставления социальных услуг в полустационарной форме социального обслуживания несовершеннолетним гражданам поставщиками социальных услуг в Приморском крае";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 xml:space="preserve">от 26 декабря 2019 года </w:t>
      </w:r>
      <w:hyperlink r:id="rId10" w:history="1">
        <w:r>
          <w:rPr>
            <w:color w:val="0000FF"/>
          </w:rPr>
          <w:t>N 794</w:t>
        </w:r>
      </w:hyperlink>
      <w:r>
        <w:t xml:space="preserve"> "О внесении изменений в приказ департамента труда и социального развития Приморского края от 11 октября 2018 года N 606 "Об утверждении Порядка предоставления социальных услуг в полустационарной форме социального обслуживания несовершеннолетним гражданам поставщиками социальных услуг в Приморском крае".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 xml:space="preserve">3. Отделу по работе с семьями и детьми в трудной жизненной ситуации (Н.В. Варламова) обеспечить направление копий настоящего приказа в соответствии с </w:t>
      </w:r>
      <w:hyperlink r:id="rId11" w:history="1">
        <w:r>
          <w:rPr>
            <w:color w:val="0000FF"/>
          </w:rPr>
          <w:t>постановлением</w:t>
        </w:r>
      </w:hyperlink>
      <w:r>
        <w:t xml:space="preserve"> Губернатора Приморского края от 20 апреля 2020 года N 43-пг "Об обеспечении официального опубликования Законов Приморского края, правовых актов Губернатора Приморского края, Правительства Приморского края, органов исполнительной власти Приморского края".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lastRenderedPageBreak/>
        <w:t>4. Контроль за исполнением настоящего приказа возложить на заместителя министра труда и социальной политики Приморского края Е.П. Чибрикову.</w:t>
      </w:r>
    </w:p>
    <w:p w:rsidR="00B73907" w:rsidRDefault="00B73907">
      <w:pPr>
        <w:pStyle w:val="ConsPlusNormal"/>
        <w:jc w:val="both"/>
      </w:pPr>
    </w:p>
    <w:p w:rsidR="00B73907" w:rsidRDefault="00B73907">
      <w:pPr>
        <w:pStyle w:val="ConsPlusNormal"/>
        <w:jc w:val="right"/>
      </w:pPr>
      <w:r>
        <w:t>Министр</w:t>
      </w:r>
    </w:p>
    <w:p w:rsidR="00B73907" w:rsidRDefault="00B73907">
      <w:pPr>
        <w:pStyle w:val="ConsPlusNormal"/>
        <w:jc w:val="right"/>
      </w:pPr>
      <w:r>
        <w:t>С.В.КРАСИЦКАЯ</w:t>
      </w:r>
    </w:p>
    <w:p w:rsidR="00B73907" w:rsidRDefault="00B73907">
      <w:pPr>
        <w:pStyle w:val="ConsPlusNormal"/>
        <w:jc w:val="both"/>
      </w:pPr>
    </w:p>
    <w:p w:rsidR="00B73907" w:rsidRDefault="00B73907">
      <w:pPr>
        <w:pStyle w:val="ConsPlusNormal"/>
        <w:jc w:val="both"/>
      </w:pPr>
    </w:p>
    <w:p w:rsidR="00B73907" w:rsidRDefault="00B73907">
      <w:pPr>
        <w:pStyle w:val="ConsPlusNormal"/>
        <w:jc w:val="both"/>
      </w:pPr>
    </w:p>
    <w:p w:rsidR="00B73907" w:rsidRDefault="00B73907">
      <w:pPr>
        <w:pStyle w:val="ConsPlusNormal"/>
        <w:jc w:val="both"/>
      </w:pPr>
    </w:p>
    <w:p w:rsidR="00B73907" w:rsidRDefault="00B73907">
      <w:pPr>
        <w:pStyle w:val="ConsPlusNormal"/>
        <w:jc w:val="both"/>
      </w:pPr>
    </w:p>
    <w:p w:rsidR="00B73907" w:rsidRDefault="00B73907">
      <w:pPr>
        <w:pStyle w:val="ConsPlusNormal"/>
        <w:jc w:val="right"/>
        <w:outlineLvl w:val="0"/>
      </w:pPr>
      <w:r>
        <w:t>Утвержден</w:t>
      </w:r>
    </w:p>
    <w:p w:rsidR="00B73907" w:rsidRDefault="00B73907">
      <w:pPr>
        <w:pStyle w:val="ConsPlusNormal"/>
        <w:jc w:val="right"/>
      </w:pPr>
      <w:r>
        <w:t>приказом</w:t>
      </w:r>
    </w:p>
    <w:p w:rsidR="00B73907" w:rsidRDefault="00B73907">
      <w:pPr>
        <w:pStyle w:val="ConsPlusNormal"/>
        <w:jc w:val="right"/>
      </w:pPr>
      <w:r>
        <w:t>министерства труда и</w:t>
      </w:r>
    </w:p>
    <w:p w:rsidR="00B73907" w:rsidRDefault="00B73907">
      <w:pPr>
        <w:pStyle w:val="ConsPlusNormal"/>
        <w:jc w:val="right"/>
      </w:pPr>
      <w:r>
        <w:t>социальной политики</w:t>
      </w:r>
    </w:p>
    <w:p w:rsidR="00B73907" w:rsidRDefault="00B73907">
      <w:pPr>
        <w:pStyle w:val="ConsPlusNormal"/>
        <w:jc w:val="right"/>
      </w:pPr>
      <w:r>
        <w:t>Приморского края</w:t>
      </w:r>
    </w:p>
    <w:p w:rsidR="00B73907" w:rsidRDefault="00B73907">
      <w:pPr>
        <w:pStyle w:val="ConsPlusNormal"/>
        <w:jc w:val="right"/>
      </w:pPr>
      <w:r>
        <w:t>от 11.09.2020 N 588</w:t>
      </w:r>
    </w:p>
    <w:p w:rsidR="00B73907" w:rsidRDefault="00B73907">
      <w:pPr>
        <w:pStyle w:val="ConsPlusNormal"/>
        <w:jc w:val="both"/>
      </w:pPr>
    </w:p>
    <w:p w:rsidR="00B73907" w:rsidRDefault="00B73907">
      <w:pPr>
        <w:pStyle w:val="ConsPlusTitle"/>
        <w:jc w:val="center"/>
      </w:pPr>
      <w:bookmarkStart w:id="1" w:name="P40"/>
      <w:bookmarkEnd w:id="1"/>
      <w:r>
        <w:t>ПОРЯДОК</w:t>
      </w:r>
    </w:p>
    <w:p w:rsidR="00B73907" w:rsidRDefault="00B73907">
      <w:pPr>
        <w:pStyle w:val="ConsPlusTitle"/>
        <w:jc w:val="center"/>
      </w:pPr>
      <w:r>
        <w:t>ПРЕДОСТАВЛЕНИЯ СОЦИАЛЬНЫХ УСЛУГ В ПОЛУСТАЦИОНАРНОЙ</w:t>
      </w:r>
    </w:p>
    <w:p w:rsidR="00B73907" w:rsidRDefault="00B73907">
      <w:pPr>
        <w:pStyle w:val="ConsPlusTitle"/>
        <w:jc w:val="center"/>
      </w:pPr>
      <w:r>
        <w:t>ФОРМЕ СОЦИАЛЬНОГО ОБСЛУЖИВАНИЯ НЕСОВЕРШЕННОЛЕТНИМ ГРАЖДАНАМ</w:t>
      </w:r>
    </w:p>
    <w:p w:rsidR="00B73907" w:rsidRDefault="00B73907">
      <w:pPr>
        <w:pStyle w:val="ConsPlusTitle"/>
        <w:jc w:val="center"/>
      </w:pPr>
      <w:r>
        <w:t>ПОСТАВЩИКАМИ СОЦИАЛЬНЫХ УСЛУГ В ПРИМОРСКОМ КРАЕ</w:t>
      </w:r>
    </w:p>
    <w:p w:rsidR="00B73907" w:rsidRDefault="00B73907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B7390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73907" w:rsidRDefault="00B7390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73907" w:rsidRDefault="00B7390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2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министерства труда и социальной политики</w:t>
            </w:r>
          </w:p>
          <w:p w:rsidR="00B73907" w:rsidRDefault="00B73907">
            <w:pPr>
              <w:pStyle w:val="ConsPlusNormal"/>
              <w:jc w:val="center"/>
            </w:pPr>
            <w:r>
              <w:rPr>
                <w:color w:val="392C69"/>
              </w:rPr>
              <w:t>Приморского края</w:t>
            </w:r>
          </w:p>
          <w:p w:rsidR="00B73907" w:rsidRDefault="00B73907">
            <w:pPr>
              <w:pStyle w:val="ConsPlusNormal"/>
              <w:jc w:val="center"/>
            </w:pPr>
            <w:r>
              <w:rPr>
                <w:color w:val="392C69"/>
              </w:rPr>
              <w:t>от 21.04.2021 N 211)</w:t>
            </w:r>
          </w:p>
        </w:tc>
      </w:tr>
    </w:tbl>
    <w:p w:rsidR="00B73907" w:rsidRDefault="00B73907">
      <w:pPr>
        <w:pStyle w:val="ConsPlusNormal"/>
        <w:jc w:val="both"/>
      </w:pPr>
    </w:p>
    <w:p w:rsidR="00B73907" w:rsidRDefault="00B73907">
      <w:pPr>
        <w:pStyle w:val="ConsPlusTitle"/>
        <w:jc w:val="center"/>
        <w:outlineLvl w:val="1"/>
      </w:pPr>
      <w:r>
        <w:t>I. Общие положения</w:t>
      </w:r>
    </w:p>
    <w:p w:rsidR="00B73907" w:rsidRDefault="00B73907">
      <w:pPr>
        <w:pStyle w:val="ConsPlusNormal"/>
        <w:jc w:val="both"/>
      </w:pPr>
    </w:p>
    <w:p w:rsidR="00B73907" w:rsidRDefault="00B73907">
      <w:pPr>
        <w:pStyle w:val="ConsPlusNormal"/>
        <w:ind w:firstLine="540"/>
        <w:jc w:val="both"/>
      </w:pPr>
      <w:bookmarkStart w:id="2" w:name="P51"/>
      <w:bookmarkEnd w:id="2"/>
      <w:r>
        <w:t>1.1. Настоящий порядок предоставления социальных услуг в полустационарной форме социального обслуживания несовершеннолетним гражданам поставщиками социальных услуг в Приморском крае (далее - Порядок) определяет правила предоставления социальных услуг в полустационарной форме социального обслуживания (в отделении с круглосуточным пребыванием, в отделении с дневным пребыванием, в нестационарном отделении; в отделении кратковременного пребывания; в кризисном центре для женщин и детей) находящимся на территории Приморского края несовершеннолетним гражданам Российской Федерации, иностранным несовершеннолетним гражданам и несовершеннолетним лицам без гражданства, несовершеннолетним гражданам из семей беженцев и вынужденных переселенцев, признанным нуждающимися в социальном обслуживании в полустационарной форме социального обслуживания (далее - несовершеннолетние граждане).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Действие настоящего Порядка не распространяется на детей-инвалидов, направляемых в детский психоневрологический дом-интернат.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 xml:space="preserve">1.2. Понятия и термины, используемые в настоящем Порядке, применяются в том же значении, в каком они используются в </w:t>
      </w:r>
      <w:hyperlink r:id="rId13" w:history="1">
        <w:r>
          <w:rPr>
            <w:color w:val="0000FF"/>
          </w:rPr>
          <w:t>статье 3</w:t>
        </w:r>
      </w:hyperlink>
      <w:r>
        <w:t xml:space="preserve"> Федерального закона от 28 декабря 2013 года N 442-ФЗ "Об основах социального обслуживания граждан в Российской Федерации" (далее - Федеральный закон N 442-ФЗ).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1.3. Социальное обслуживание в полустационарной форме социального обслуживания предоставляется организациями социального обслуживания, включенными в реестр поставщиков социальных услуг на территории Приморского края (далее - поставщики социальных услуг).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 xml:space="preserve">1.4. Социальное обслуживание в полустационарной форме социального обслуживания </w:t>
      </w:r>
      <w:r>
        <w:lastRenderedPageBreak/>
        <w:t>включает в себя деятельность по предоставлению социальных услуг несовершеннолетним гражданам, которая направлена на улучшение условий их жизнедеятельности.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 xml:space="preserve">1.5. Перечень социальных услуг, оказываемых в форме социального обслуживания в полустационарной форме социального обслуживания поставщиками социальных услуг, утвержден </w:t>
      </w:r>
      <w:hyperlink r:id="rId14" w:history="1">
        <w:r>
          <w:rPr>
            <w:color w:val="0000FF"/>
          </w:rPr>
          <w:t>Законом</w:t>
        </w:r>
      </w:hyperlink>
      <w:r>
        <w:t xml:space="preserve"> Приморского края от 26 декабря 2014 года N 542-КЗ "О перечне социальных услуг, предоставляемых поставщиками социальных услуг, в Приморском крае" (далее - Перечень услуг).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1.6. Социальное обслуживание в полустационарной форме социального обслуживания предоставляется несовершеннолетним гражданам бесплатно.</w:t>
      </w:r>
    </w:p>
    <w:p w:rsidR="00B73907" w:rsidRDefault="00B73907">
      <w:pPr>
        <w:pStyle w:val="ConsPlusNormal"/>
        <w:spacing w:before="220"/>
        <w:ind w:firstLine="540"/>
        <w:jc w:val="both"/>
      </w:pPr>
      <w:bookmarkStart w:id="3" w:name="P58"/>
      <w:bookmarkEnd w:id="3"/>
      <w:r>
        <w:t>1.7. При определении необходимых видов социальных услуг, предоставляемых в полустационарной форме социального обслуживания, учитывается нуждаемость несовершеннолетнего гражданина в получении социальных услуг, а также обстоятельства, которые ухудшают или могут ухудшить условия его жизнедеятельности: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наличие внутрисемейного конфликта, в том числе с лицами с наркотической или алкогольной зависимостью, лицами, имеющими пристрастие к азартным играм, лицами, страдающими психическими расстройствами, наличие насилия в семье;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наличие ребенка или детей (в том числе находящихся под опекой, попечительством), испытывающих трудности в социальной адаптации;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отсутствие возможности обеспечения ухода (в том числе временного) за инвалидом, ребенком, детьми, а также отсутствие попечения над ними;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отсутствие у несовершеннолетнего гражданина определенного места жительства;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наличие посттравматических расстройств, в том числе психологических травм, полученных вследствие пережитых чрезвычайных ситуаций;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оставление несовершеннолетним постоянного места жительства, влекущее необходимость его доставки к месту постоянного проживания, в том числе за пределы Приморского края;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социально опасная ситуация в семье, имеющей несовершеннолетнего ребенка или несовершеннолетних детей;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отсутствие работы и средств к существованию у единственного или обоих законных представителей несовершеннолетнего гражданина.</w:t>
      </w:r>
    </w:p>
    <w:p w:rsidR="00B73907" w:rsidRDefault="00B73907">
      <w:pPr>
        <w:pStyle w:val="ConsPlusNormal"/>
        <w:jc w:val="both"/>
      </w:pPr>
      <w:r>
        <w:t xml:space="preserve">(абзац введен </w:t>
      </w:r>
      <w:hyperlink r:id="rId15" w:history="1">
        <w:r>
          <w:rPr>
            <w:color w:val="0000FF"/>
          </w:rPr>
          <w:t>Приказом</w:t>
        </w:r>
      </w:hyperlink>
      <w:r>
        <w:t xml:space="preserve"> министерства труда и социальной политики Приморского края от 21.04.2021 N 211)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 xml:space="preserve">1.8. Заявителями являются несовершеннолетние граждане, указанные в </w:t>
      </w:r>
      <w:hyperlink w:anchor="P51" w:history="1">
        <w:r>
          <w:rPr>
            <w:color w:val="0000FF"/>
          </w:rPr>
          <w:t>пункте 1.1</w:t>
        </w:r>
      </w:hyperlink>
      <w:r>
        <w:t xml:space="preserve"> настоящего Порядка, законные представители указанных несовершеннолетних граждан (далее - законные представители).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1.9. В интересах несовершеннолетних граждан вправе обратиться следующие заинтересованные лица: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1) органы или учреждения системы профилактики безнадзорности и правонарушений несовершеннолетних;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2) органы местного самоуправления;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3) общественные объединения;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4) поставщики социальных услуг.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lastRenderedPageBreak/>
        <w:t>1.9.1. От имени заинтересованных лиц, указанных в пункте 1.9 настоящего Порядка, вправе выступать: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1) руководитель органа или учреждения системы профилактики безнадзорности и правонарушений несовершеннолетних, органа местного самоуправления, общественного объединения, выявившего несовершеннолетних граждан, при предоставлении документов, подтверждающих их полномочия;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2) представитель органа и учреждения системы профилактики безнадзорности и правонарушений несовершеннолетних, органа местного самоуправления, общественного объединения, выявившего несовершеннолетних граждан, при предоставлении доверенности, подписанной руководителем органа, организации, органа местного самоуправления, общественного объединения или иным уполномоченным на это лицом в соответствии с законом и учредительными документами;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3) оперативный дежурный территориального органа федерального органа исполнительной власти в сфере внутренних дел (далее - оперативный дежурный) в случае доставки оперативным дежурным несовершеннолетнего гражданина в социально-реабилитационный центр для несовершеннолетних;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4) руководитель организации социального обслуживания граждан, являющейся поставщиком социальных услуг по отношению к несовершеннолетнему гражданину, при предоставлении документов, подтверждающих его полномочия;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5) представитель организации социального обслуживания граждан, являющейся поставщиком социальных услуг по отношению к несовершеннолетнему гражданину, при предоставлении доверенности, подписанной руководителем указанной организации или иным уполномоченным на это лицом в соответствии с законом и учредительными документами.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1.10. Информирование получателей социальных услуг о порядке предоставления социальных услуг, перечне предоставляемых социальных услуг осуществляется поставщиками социальных услуг, оказывающими социальные услуги в форме полустационарного социального обслуживания, с использованием электронной или телефонной связи, информационно-телекоммуникационной сети "Интернет", иными общедоступными способами.</w:t>
      </w:r>
    </w:p>
    <w:p w:rsidR="00B73907" w:rsidRDefault="00B73907">
      <w:pPr>
        <w:pStyle w:val="ConsPlusNormal"/>
        <w:jc w:val="both"/>
      </w:pPr>
    </w:p>
    <w:p w:rsidR="00B73907" w:rsidRDefault="00B73907">
      <w:pPr>
        <w:pStyle w:val="ConsPlusTitle"/>
        <w:jc w:val="center"/>
        <w:outlineLvl w:val="1"/>
      </w:pPr>
      <w:bookmarkStart w:id="4" w:name="P82"/>
      <w:bookmarkEnd w:id="4"/>
      <w:r>
        <w:t>II. Алгоритм признания несовершеннолетних граждан</w:t>
      </w:r>
    </w:p>
    <w:p w:rsidR="00B73907" w:rsidRDefault="00B73907">
      <w:pPr>
        <w:pStyle w:val="ConsPlusTitle"/>
        <w:jc w:val="center"/>
      </w:pPr>
      <w:r>
        <w:t>нуждающимися в социальном обслуживании в полустационарной</w:t>
      </w:r>
    </w:p>
    <w:p w:rsidR="00B73907" w:rsidRDefault="00B73907">
      <w:pPr>
        <w:pStyle w:val="ConsPlusTitle"/>
        <w:jc w:val="center"/>
      </w:pPr>
      <w:r>
        <w:t>форме социального обслуживания и выдачи индивидуальных</w:t>
      </w:r>
    </w:p>
    <w:p w:rsidR="00B73907" w:rsidRDefault="00B73907">
      <w:pPr>
        <w:pStyle w:val="ConsPlusTitle"/>
        <w:jc w:val="center"/>
      </w:pPr>
      <w:r>
        <w:t>программ предоставления социальных услуг</w:t>
      </w:r>
    </w:p>
    <w:p w:rsidR="00B73907" w:rsidRDefault="00B73907">
      <w:pPr>
        <w:pStyle w:val="ConsPlusNormal"/>
        <w:jc w:val="both"/>
      </w:pPr>
    </w:p>
    <w:p w:rsidR="00B73907" w:rsidRDefault="00B73907">
      <w:pPr>
        <w:pStyle w:val="ConsPlusNormal"/>
        <w:ind w:firstLine="540"/>
        <w:jc w:val="both"/>
      </w:pPr>
      <w:r>
        <w:t>2.1. Признание несовершеннолетних граждан нуждающимися в социальном обслуживании в полустационарной форме социального обслуживания и выдача индивидуальных программ предоставления социальных услуг (далее - ИППСУ), предоставление несовершеннолетним гражданам социальных услуг осуществляется на основании обращений и документов, указанных в пунктах 2.1.1 - 2.1.3 настоящего Порядка.</w:t>
      </w:r>
    </w:p>
    <w:p w:rsidR="00B73907" w:rsidRDefault="00B73907">
      <w:pPr>
        <w:pStyle w:val="ConsPlusNormal"/>
        <w:spacing w:before="220"/>
        <w:ind w:firstLine="540"/>
        <w:jc w:val="both"/>
      </w:pPr>
      <w:bookmarkStart w:id="5" w:name="P88"/>
      <w:bookmarkEnd w:id="5"/>
      <w:r>
        <w:t>2.1.1. На основании обращения законного представителя или заинтересованного лица и следующих документов (копии документов, указанных в настоящем пункте, предоставляются с предъявлением оригиналов документов, если копии не заверены подписью руководителя и печатью организации социального обслуживания граждан, являющейся поставщиком социальных услуг по отношению к несовершеннолетнему гражданину, или нотариально):</w:t>
      </w:r>
    </w:p>
    <w:p w:rsidR="00B73907" w:rsidRDefault="00B73907">
      <w:pPr>
        <w:pStyle w:val="ConsPlusNormal"/>
        <w:spacing w:before="220"/>
        <w:ind w:firstLine="540"/>
        <w:jc w:val="both"/>
      </w:pPr>
      <w:bookmarkStart w:id="6" w:name="P89"/>
      <w:bookmarkEnd w:id="6"/>
      <w:r>
        <w:t xml:space="preserve">1) заявления о предоставлении социальных услуг по </w:t>
      </w:r>
      <w:hyperlink r:id="rId16" w:history="1">
        <w:r>
          <w:rPr>
            <w:color w:val="0000FF"/>
          </w:rPr>
          <w:t>форме</w:t>
        </w:r>
      </w:hyperlink>
      <w:r>
        <w:t>, утвержденной приказом Министерства труда и социальной защиты Российской Федерации от 28 марта 2014 года N 159н (далее - заявление);</w:t>
      </w:r>
    </w:p>
    <w:p w:rsidR="00B73907" w:rsidRDefault="00B73907">
      <w:pPr>
        <w:pStyle w:val="ConsPlusNormal"/>
        <w:spacing w:before="220"/>
        <w:ind w:firstLine="540"/>
        <w:jc w:val="both"/>
      </w:pPr>
      <w:bookmarkStart w:id="7" w:name="P90"/>
      <w:bookmarkEnd w:id="7"/>
      <w:r>
        <w:lastRenderedPageBreak/>
        <w:t>2) паспорта законного представителя или заинтересованного лица;</w:t>
      </w:r>
    </w:p>
    <w:p w:rsidR="00B73907" w:rsidRDefault="00B73907">
      <w:pPr>
        <w:pStyle w:val="ConsPlusNormal"/>
        <w:spacing w:before="220"/>
        <w:ind w:firstLine="540"/>
        <w:jc w:val="both"/>
      </w:pPr>
      <w:bookmarkStart w:id="8" w:name="P91"/>
      <w:bookmarkEnd w:id="8"/>
      <w:r>
        <w:t>3) документа, подтверждающего полномочия законного представителя (в случае обращения законного представителя);</w:t>
      </w:r>
    </w:p>
    <w:p w:rsidR="00B73907" w:rsidRDefault="00B73907">
      <w:pPr>
        <w:pStyle w:val="ConsPlusNormal"/>
        <w:spacing w:before="220"/>
        <w:ind w:firstLine="540"/>
        <w:jc w:val="both"/>
      </w:pPr>
      <w:bookmarkStart w:id="9" w:name="P92"/>
      <w:bookmarkEnd w:id="9"/>
      <w:r>
        <w:t>4) доверенности, подписанной руководителем органа, организации, органа местного самоуправления, общественного объединения или иным уполномоченным на это лицом в соответствии с законом и учредительными документами (в случае обращения представителя заинтересованного лица);</w:t>
      </w:r>
    </w:p>
    <w:p w:rsidR="00B73907" w:rsidRDefault="00B73907">
      <w:pPr>
        <w:pStyle w:val="ConsPlusNormal"/>
        <w:spacing w:before="220"/>
        <w:ind w:firstLine="540"/>
        <w:jc w:val="both"/>
      </w:pPr>
      <w:bookmarkStart w:id="10" w:name="P93"/>
      <w:bookmarkEnd w:id="10"/>
      <w:r>
        <w:t>5) ходатайства заинтересованного лица (в случае обращения органа или учреждения системы профилактики безнадзорности и правонарушений несовершеннолетних);</w:t>
      </w:r>
    </w:p>
    <w:p w:rsidR="00B73907" w:rsidRDefault="00B73907">
      <w:pPr>
        <w:pStyle w:val="ConsPlusNormal"/>
        <w:spacing w:before="220"/>
        <w:ind w:firstLine="540"/>
        <w:jc w:val="both"/>
      </w:pPr>
      <w:bookmarkStart w:id="11" w:name="P94"/>
      <w:bookmarkEnd w:id="11"/>
      <w:r>
        <w:t>6) индивидуальной программы реабилитации и абилитации ребенка-инвалида (в случае обращения законного представителя о предоставлении социальной услуги ребенку-инвалиду);</w:t>
      </w:r>
    </w:p>
    <w:p w:rsidR="00B73907" w:rsidRDefault="00B73907">
      <w:pPr>
        <w:pStyle w:val="ConsPlusNormal"/>
        <w:spacing w:before="220"/>
        <w:ind w:firstLine="540"/>
        <w:jc w:val="both"/>
      </w:pPr>
      <w:bookmarkStart w:id="12" w:name="P95"/>
      <w:bookmarkEnd w:id="12"/>
      <w:r>
        <w:t>7) справки медико-социальной экспертизы об установлении инвалидности несовершеннолетнему гражданину (в случае обращения законного представителя о предоставлении социальной услуги ребенку-инвалиду);</w:t>
      </w:r>
    </w:p>
    <w:p w:rsidR="00B73907" w:rsidRDefault="00B73907">
      <w:pPr>
        <w:pStyle w:val="ConsPlusNormal"/>
        <w:spacing w:before="220"/>
        <w:ind w:firstLine="540"/>
        <w:jc w:val="both"/>
      </w:pPr>
      <w:bookmarkStart w:id="13" w:name="P96"/>
      <w:bookmarkEnd w:id="13"/>
      <w:r>
        <w:t>8) паспорта несовершеннолетнего гражданина (в случае предоставления социальной услуги лицам, достигшим возраста 14 лет);</w:t>
      </w:r>
    </w:p>
    <w:p w:rsidR="00B73907" w:rsidRDefault="00B73907">
      <w:pPr>
        <w:pStyle w:val="ConsPlusNormal"/>
        <w:spacing w:before="220"/>
        <w:ind w:firstLine="540"/>
        <w:jc w:val="both"/>
      </w:pPr>
      <w:bookmarkStart w:id="14" w:name="P97"/>
      <w:bookmarkEnd w:id="14"/>
      <w:r>
        <w:t>9) свидетельства о рождении несовершеннолетнего гражданина (в случае предоставления социальной услуги лицам до 14 лет);</w:t>
      </w:r>
    </w:p>
    <w:p w:rsidR="00B73907" w:rsidRDefault="00B73907">
      <w:pPr>
        <w:pStyle w:val="ConsPlusNormal"/>
        <w:spacing w:before="220"/>
        <w:ind w:firstLine="540"/>
        <w:jc w:val="both"/>
      </w:pPr>
      <w:bookmarkStart w:id="15" w:name="P98"/>
      <w:bookmarkEnd w:id="15"/>
      <w:r>
        <w:t>10) документ, подтверждающий регистрацию в системе индивидуального (персонифицированного) учета "Уведомление о регистрации в системе индивидуального (персонифицированного) учета (АДИ-РЕГ)" ИЛИ СНИЛС несовершеннолетнего гражданина.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 xml:space="preserve">Документы, указанные в </w:t>
      </w:r>
      <w:hyperlink w:anchor="P89" w:history="1">
        <w:r>
          <w:rPr>
            <w:color w:val="0000FF"/>
          </w:rPr>
          <w:t>подпунктах 1</w:t>
        </w:r>
      </w:hyperlink>
      <w:r>
        <w:t xml:space="preserve">, </w:t>
      </w:r>
      <w:hyperlink w:anchor="P91" w:history="1">
        <w:r>
          <w:rPr>
            <w:color w:val="0000FF"/>
          </w:rPr>
          <w:t>3</w:t>
        </w:r>
      </w:hyperlink>
      <w:r>
        <w:t xml:space="preserve">, </w:t>
      </w:r>
      <w:hyperlink w:anchor="P92" w:history="1">
        <w:r>
          <w:rPr>
            <w:color w:val="0000FF"/>
          </w:rPr>
          <w:t>4</w:t>
        </w:r>
      </w:hyperlink>
      <w:r>
        <w:t xml:space="preserve">, </w:t>
      </w:r>
      <w:hyperlink w:anchor="P93" w:history="1">
        <w:r>
          <w:rPr>
            <w:color w:val="0000FF"/>
          </w:rPr>
          <w:t>5</w:t>
        </w:r>
      </w:hyperlink>
      <w:r>
        <w:t xml:space="preserve"> настоящего пункта, законный представитель или заинтересованное лицо предоставляет самостоятельно.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 xml:space="preserve">Документы, указанные в </w:t>
      </w:r>
      <w:hyperlink w:anchor="P90" w:history="1">
        <w:r>
          <w:rPr>
            <w:color w:val="0000FF"/>
          </w:rPr>
          <w:t>подпунктах 2</w:t>
        </w:r>
      </w:hyperlink>
      <w:r>
        <w:t xml:space="preserve"> и </w:t>
      </w:r>
      <w:hyperlink w:anchor="P96" w:history="1">
        <w:r>
          <w:rPr>
            <w:color w:val="0000FF"/>
          </w:rPr>
          <w:t>8</w:t>
        </w:r>
      </w:hyperlink>
      <w:r>
        <w:t xml:space="preserve"> настоящего пункта, предъявляются законным представителем или заинтересованным лицом для сличения данных, содержащихся в указанных документах, с данными, содержащимися в заявлении, и возвращаются владельцу в день их приема - в случае личного обращения законного представителя или заинтересованного лица.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 xml:space="preserve">Документы, указанные в </w:t>
      </w:r>
      <w:hyperlink w:anchor="P94" w:history="1">
        <w:r>
          <w:rPr>
            <w:color w:val="0000FF"/>
          </w:rPr>
          <w:t>подпунктах 6</w:t>
        </w:r>
      </w:hyperlink>
      <w:r>
        <w:t xml:space="preserve">, </w:t>
      </w:r>
      <w:hyperlink w:anchor="P95" w:history="1">
        <w:r>
          <w:rPr>
            <w:color w:val="0000FF"/>
          </w:rPr>
          <w:t>7</w:t>
        </w:r>
      </w:hyperlink>
      <w:r>
        <w:t xml:space="preserve"> настоящего пункта, могут быть представлены законным представителем несовершеннолетнего гражданина по собственной инициативе.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 xml:space="preserve">В случае если документы, указанные в </w:t>
      </w:r>
      <w:hyperlink w:anchor="P94" w:history="1">
        <w:r>
          <w:rPr>
            <w:color w:val="0000FF"/>
          </w:rPr>
          <w:t>подпунктах 6</w:t>
        </w:r>
      </w:hyperlink>
      <w:r>
        <w:t xml:space="preserve">, </w:t>
      </w:r>
      <w:hyperlink w:anchor="P95" w:history="1">
        <w:r>
          <w:rPr>
            <w:color w:val="0000FF"/>
          </w:rPr>
          <w:t>7</w:t>
        </w:r>
      </w:hyperlink>
      <w:r>
        <w:t xml:space="preserve"> настоящего пункта, не представлены законным представителем по собственной инициативе, сведения, содержащиеся в указанных документах, структурное подразделение краевого государственного автономного учреждения социального обслуживания "Приморский центр социального обслуживания населения" (далее - структурное подразделение КГАУСО ПЦСОН) запрашивает самостоятельно из Федеральной государственной информационной системы "Федеральный реестр инвалидов" в рамках межведомственного информационного взаимодействия.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 xml:space="preserve">Документ, указанный в </w:t>
      </w:r>
      <w:hyperlink w:anchor="P97" w:history="1">
        <w:r>
          <w:rPr>
            <w:color w:val="0000FF"/>
          </w:rPr>
          <w:t>подпункте 9</w:t>
        </w:r>
      </w:hyperlink>
      <w:r>
        <w:t xml:space="preserve"> настоящего пункта: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выданный органом исполнительной власти субъекта Российской Федерации, органами местного самоуправления, расположенными за пределами Приморского края, представляется законным представителем или заинтересованным лицом самостоятельно;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 xml:space="preserve">выданный органом исполнительной власти Приморского края, органами местного </w:t>
      </w:r>
      <w:r>
        <w:lastRenderedPageBreak/>
        <w:t>самоуправления муниципальных образований Приморского края, может быть представлен законным представителем или заинтересованным лицом по собственной инициативе.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 xml:space="preserve">В случае если документ, указанный в </w:t>
      </w:r>
      <w:hyperlink w:anchor="P97" w:history="1">
        <w:r>
          <w:rPr>
            <w:color w:val="0000FF"/>
          </w:rPr>
          <w:t>подпункте 9</w:t>
        </w:r>
      </w:hyperlink>
      <w:r>
        <w:t xml:space="preserve"> настоящего пункта, выданный органом исполнительной власти Приморского края, органами местного самоуправления муниципальных образований Приморского края, не представлен законным представителем или заинтересованным лицом по собственной инициативе, сведения, содержащиеся в указанном документе, структурное подразделение КГАУСО ПЦСОН запрашивает самостоятельно в рамках межведомственного информационного взаимодействия, в том числе в электронной форме с использованием единой системы межведомственного электронного взаимодействия (далее - СМЭВ) и подключаемых к ней региональных СМЭВ.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 xml:space="preserve">Документ, указанный в </w:t>
      </w:r>
      <w:hyperlink w:anchor="P98" w:history="1">
        <w:r>
          <w:rPr>
            <w:color w:val="0000FF"/>
          </w:rPr>
          <w:t>подпункте 10</w:t>
        </w:r>
      </w:hyperlink>
      <w:r>
        <w:t xml:space="preserve"> настоящего пункта, может быть представлен законным представителем или заинтересованным лицом по собственной инициативе.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 xml:space="preserve">В случае если законным представителем или заинтересованным лицом документ, указанный в </w:t>
      </w:r>
      <w:hyperlink w:anchor="P98" w:history="1">
        <w:r>
          <w:rPr>
            <w:color w:val="0000FF"/>
          </w:rPr>
          <w:t>подпункте 10</w:t>
        </w:r>
      </w:hyperlink>
      <w:r>
        <w:t xml:space="preserve"> настоящего пункта, не представлен по собственной инициативе, структурное подразделение КГАУСО ПЦСОН запрашивает сведения, содержащиеся в указанном документе, самостоятельно в рамках межведомственного информационного взаимодействия, в том числе в электронной форме с использованием СМЭВ и подключаемых к ней региональных СМЭВ.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Законный представитель или заинтересованное лицо несет ответственность за достоверность и полноту предоставленных документов и сведений, которые содержатся в заявлении и приложенных к нему документах.</w:t>
      </w:r>
    </w:p>
    <w:p w:rsidR="00B73907" w:rsidRDefault="00B73907">
      <w:pPr>
        <w:pStyle w:val="ConsPlusNormal"/>
        <w:spacing w:before="220"/>
        <w:ind w:firstLine="540"/>
        <w:jc w:val="both"/>
      </w:pPr>
      <w:bookmarkStart w:id="16" w:name="P110"/>
      <w:bookmarkEnd w:id="16"/>
      <w:r>
        <w:t>2.1.2. На основании акта оперативного дежурного территориального органа федерального органа исполнительной власти в сфере внутренних дел о необходимости приема несовершеннолетнего гражданина в специализированное учреждение для несовершеннолетних, нуждающихся в социальной реабилитации (далее - акт оперативного дежурного).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Документ, указанный в настоящем пункте, оперативный дежурный предоставляет самостоятельно.</w:t>
      </w:r>
    </w:p>
    <w:p w:rsidR="00B73907" w:rsidRDefault="00B73907">
      <w:pPr>
        <w:pStyle w:val="ConsPlusNormal"/>
        <w:spacing w:before="220"/>
        <w:ind w:firstLine="540"/>
        <w:jc w:val="both"/>
      </w:pPr>
      <w:bookmarkStart w:id="17" w:name="P112"/>
      <w:bookmarkEnd w:id="17"/>
      <w:r>
        <w:t>2.1.3. На основании личного обращения несовершеннолетнего гражданина и следующих документов:</w:t>
      </w:r>
    </w:p>
    <w:p w:rsidR="00B73907" w:rsidRDefault="00B73907">
      <w:pPr>
        <w:pStyle w:val="ConsPlusNormal"/>
        <w:spacing w:before="220"/>
        <w:ind w:firstLine="540"/>
        <w:jc w:val="both"/>
      </w:pPr>
      <w:bookmarkStart w:id="18" w:name="P113"/>
      <w:bookmarkEnd w:id="18"/>
      <w:r>
        <w:t>1) заявления;</w:t>
      </w:r>
    </w:p>
    <w:p w:rsidR="00B73907" w:rsidRDefault="00B73907">
      <w:pPr>
        <w:pStyle w:val="ConsPlusNormal"/>
        <w:spacing w:before="220"/>
        <w:ind w:firstLine="540"/>
        <w:jc w:val="both"/>
      </w:pPr>
      <w:bookmarkStart w:id="19" w:name="P114"/>
      <w:bookmarkEnd w:id="19"/>
      <w:r>
        <w:t>2) свидетельства о рождении несовершеннолетнего гражданина (при наличии) (в случае предоставления социальной услуги лицам, не достигшим возраста 14 лет);</w:t>
      </w:r>
    </w:p>
    <w:p w:rsidR="00B73907" w:rsidRDefault="00B73907">
      <w:pPr>
        <w:pStyle w:val="ConsPlusNormal"/>
        <w:spacing w:before="220"/>
        <w:ind w:firstLine="540"/>
        <w:jc w:val="both"/>
      </w:pPr>
      <w:bookmarkStart w:id="20" w:name="P115"/>
      <w:bookmarkEnd w:id="20"/>
      <w:r>
        <w:t>3) паспорта несовершеннолетнего гражданина (при наличии) (в случае предоставления социальной услуги лицам, достигшим возраста 14 лет);</w:t>
      </w:r>
    </w:p>
    <w:p w:rsidR="00B73907" w:rsidRDefault="00B73907">
      <w:pPr>
        <w:pStyle w:val="ConsPlusNormal"/>
        <w:spacing w:before="220"/>
        <w:ind w:firstLine="540"/>
        <w:jc w:val="both"/>
      </w:pPr>
      <w:bookmarkStart w:id="21" w:name="P116"/>
      <w:bookmarkEnd w:id="21"/>
      <w:r>
        <w:t>4) документ, подтверждающий регистрацию в системе индивидуального (персонифицированного) учета "Уведомление о регистрации в системе индивидуального (персонифицированного) учета (АДИ-РЕГ)" ИЛИ СНИЛС несовершеннолетнего гражданина.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 xml:space="preserve">Документ, указанный в </w:t>
      </w:r>
      <w:hyperlink w:anchor="P113" w:history="1">
        <w:r>
          <w:rPr>
            <w:color w:val="0000FF"/>
          </w:rPr>
          <w:t>подпункте 1</w:t>
        </w:r>
      </w:hyperlink>
      <w:r>
        <w:t xml:space="preserve"> настоящего пункта, несовершеннолетний гражданин предоставляет самостоятельно.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 xml:space="preserve">Документ, указанный в </w:t>
      </w:r>
      <w:hyperlink w:anchor="P114" w:history="1">
        <w:r>
          <w:rPr>
            <w:color w:val="0000FF"/>
          </w:rPr>
          <w:t>подпункте 2</w:t>
        </w:r>
      </w:hyperlink>
      <w:r>
        <w:t xml:space="preserve"> настоящего пункта: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выданный органом исполнительной власти субъекта Российской Федерации, органами местного самоуправления, расположенными за пределами Приморского края, представляется несовершеннолетним гражданином самостоятельно;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lastRenderedPageBreak/>
        <w:t>выданный органом исполнительной власти Приморского края, органами местного самоуправления муниципальных образований Приморского края, может быть представлен несовершеннолетним гражданином по собственной инициативе.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 xml:space="preserve">В случае если документ, указанный в </w:t>
      </w:r>
      <w:hyperlink w:anchor="P114" w:history="1">
        <w:r>
          <w:rPr>
            <w:color w:val="0000FF"/>
          </w:rPr>
          <w:t>подпункте 2</w:t>
        </w:r>
      </w:hyperlink>
      <w:r>
        <w:t xml:space="preserve"> настоящего пункта, выданный органом исполнительной власти Приморского края, органами местного самоуправления муниципальных образований Приморского края, не представлен несовершеннолетним гражданином по собственной инициативе, сведения, содержащиеся в указанном документе, структурное подразделение КГАУСО ПЦСОН запрашивает самостоятельно в рамках межведомственного информационного взаимодействия, в том числе в электронной форме с использованием единой системы межведомственного электронного взаимодействия (далее - СМЭВ) и подключаемых к ней региональных СМЭВ.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 xml:space="preserve">Документ, указанный в </w:t>
      </w:r>
      <w:hyperlink w:anchor="P115" w:history="1">
        <w:r>
          <w:rPr>
            <w:color w:val="0000FF"/>
          </w:rPr>
          <w:t>подпункте 3</w:t>
        </w:r>
      </w:hyperlink>
      <w:r>
        <w:t xml:space="preserve"> настоящего пункта, предъявляется заявителем для сличения данных, содержащихся в указанном документе, с данными, содержащимися в заявлении, и возвращаются владельцу в день их приема.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 xml:space="preserve">Документ, указанный в </w:t>
      </w:r>
      <w:hyperlink w:anchor="P116" w:history="1">
        <w:r>
          <w:rPr>
            <w:color w:val="0000FF"/>
          </w:rPr>
          <w:t>подпункте 4</w:t>
        </w:r>
      </w:hyperlink>
      <w:r>
        <w:t xml:space="preserve"> настоящего пункта, может быть представлен несовершеннолетним гражданином по собственной инициативе.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 xml:space="preserve">В случае если документ, указанный в </w:t>
      </w:r>
      <w:hyperlink w:anchor="P116" w:history="1">
        <w:r>
          <w:rPr>
            <w:color w:val="0000FF"/>
          </w:rPr>
          <w:t>подпункте 4</w:t>
        </w:r>
      </w:hyperlink>
      <w:r>
        <w:t xml:space="preserve"> настоящего пункта, несовершеннолетним гражданином не представлен по собственной инициативе, структурное подразделение КГАУСО ПЦСОН запрашивают сведения, содержащиеся в указанном документе, самостоятельно в рамках межведомственного информационного взаимодействия, в том числе в электронной форме с использованием СМЭВ и подключаемых к ней региональных СМЭВ.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2.2. Для признания несовершеннолетних граждан нуждающимися в социальном обслуживании в полустационарной форме социального обслуживания и выдачи ИППСУ, предоставления несовершеннолетними гражданами социальных услуг: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 xml:space="preserve">законные представители обращаются с документами, указанными в </w:t>
      </w:r>
      <w:hyperlink w:anchor="P88" w:history="1">
        <w:r>
          <w:rPr>
            <w:color w:val="0000FF"/>
          </w:rPr>
          <w:t>пункте 2.1.1</w:t>
        </w:r>
      </w:hyperlink>
      <w:r>
        <w:t xml:space="preserve"> настоящего Порядка, по фактическому месту жительства (пребывания) несовершеннолетнего гражданина в структурное подразделение КГАУСО ПЦСОН либо к поставщику социальных услуг лично, или в министерство труда и социальной политики Приморского края (далее - министерство) в письменной форме по почте;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 xml:space="preserve">заинтересованные лица обращаются с документами, указанными в </w:t>
      </w:r>
      <w:hyperlink w:anchor="P88" w:history="1">
        <w:r>
          <w:rPr>
            <w:color w:val="0000FF"/>
          </w:rPr>
          <w:t>пункте 2.1.1</w:t>
        </w:r>
      </w:hyperlink>
      <w:r>
        <w:t xml:space="preserve"> настоящего Порядка, по месту жительства (пребывания) несовершеннолетнего гражданина в структурное подразделение КГАУСО ПЦСОН лично;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 xml:space="preserve">орган или учреждение системы профилактики безнадзорности и правонарушений несовершеннолетних обращаются с документами, указанными в </w:t>
      </w:r>
      <w:hyperlink w:anchor="P88" w:history="1">
        <w:r>
          <w:rPr>
            <w:color w:val="0000FF"/>
          </w:rPr>
          <w:t>пункте 2.1.1</w:t>
        </w:r>
      </w:hyperlink>
      <w:r>
        <w:t xml:space="preserve"> настоящего Порядка, по месту жительства (пребывания) несовершеннолетнего гражданина в структурное подразделение КГАУСО ПЦСОН лично;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 xml:space="preserve">оперативный дежурный обращается с документом, указанным в </w:t>
      </w:r>
      <w:hyperlink w:anchor="P110" w:history="1">
        <w:r>
          <w:rPr>
            <w:color w:val="0000FF"/>
          </w:rPr>
          <w:t>пункте 2.1.2</w:t>
        </w:r>
      </w:hyperlink>
      <w:r>
        <w:t xml:space="preserve"> настоящего Порядка, к поставщику социальных услуг;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 xml:space="preserve">несовершеннолетний гражданин обращается с документами, указанными в </w:t>
      </w:r>
      <w:hyperlink w:anchor="P112" w:history="1">
        <w:r>
          <w:rPr>
            <w:color w:val="0000FF"/>
          </w:rPr>
          <w:t>пункте 2.1.3</w:t>
        </w:r>
      </w:hyperlink>
      <w:r>
        <w:t xml:space="preserve"> настоящего Порядка, к поставщику социальных услуг.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 xml:space="preserve">В случае обращения законного представителя в министерство по почте, документы, указанные в </w:t>
      </w:r>
      <w:hyperlink w:anchor="P90" w:history="1">
        <w:r>
          <w:rPr>
            <w:color w:val="0000FF"/>
          </w:rPr>
          <w:t>подпунктах "2"</w:t>
        </w:r>
      </w:hyperlink>
      <w:r>
        <w:t xml:space="preserve">, </w:t>
      </w:r>
      <w:hyperlink w:anchor="P91" w:history="1">
        <w:r>
          <w:rPr>
            <w:color w:val="0000FF"/>
          </w:rPr>
          <w:t>"3"</w:t>
        </w:r>
      </w:hyperlink>
      <w:r>
        <w:t xml:space="preserve">, </w:t>
      </w:r>
      <w:hyperlink w:anchor="P94" w:history="1">
        <w:r>
          <w:rPr>
            <w:color w:val="0000FF"/>
          </w:rPr>
          <w:t>"6"</w:t>
        </w:r>
      </w:hyperlink>
      <w:r>
        <w:t xml:space="preserve">, </w:t>
      </w:r>
      <w:hyperlink w:anchor="P95" w:history="1">
        <w:r>
          <w:rPr>
            <w:color w:val="0000FF"/>
          </w:rPr>
          <w:t>"7"</w:t>
        </w:r>
      </w:hyperlink>
      <w:r>
        <w:t xml:space="preserve">, </w:t>
      </w:r>
      <w:hyperlink w:anchor="P96" w:history="1">
        <w:r>
          <w:rPr>
            <w:color w:val="0000FF"/>
          </w:rPr>
          <w:t>"8"</w:t>
        </w:r>
      </w:hyperlink>
      <w:r>
        <w:t xml:space="preserve">, </w:t>
      </w:r>
      <w:hyperlink w:anchor="P97" w:history="1">
        <w:r>
          <w:rPr>
            <w:color w:val="0000FF"/>
          </w:rPr>
          <w:t>"9" пункта 2.1.1</w:t>
        </w:r>
      </w:hyperlink>
      <w:r>
        <w:t xml:space="preserve"> настоящего Порядка, предоставляются в копиях, заверенных в установленном действующим законодательством порядке.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Поступившие в министерство заявление и прилагаемые к нему документы передаются ответственным специалистом министерства в КГАУСО ПЦСОН по защищенным каналам связи в течение 1 рабочего дня со дня их поступления в министерство.</w:t>
      </w:r>
    </w:p>
    <w:p w:rsidR="00B73907" w:rsidRDefault="00B73907">
      <w:pPr>
        <w:pStyle w:val="ConsPlusNormal"/>
        <w:spacing w:before="220"/>
        <w:ind w:firstLine="540"/>
        <w:jc w:val="both"/>
      </w:pPr>
      <w:bookmarkStart w:id="22" w:name="P133"/>
      <w:bookmarkEnd w:id="22"/>
      <w:r>
        <w:t xml:space="preserve">2.3. В случае помещения несовершеннолетнего гражданина к поставщику социальных услуг в соответствии с </w:t>
      </w:r>
      <w:hyperlink r:id="rId17" w:history="1">
        <w:r>
          <w:rPr>
            <w:color w:val="0000FF"/>
          </w:rPr>
          <w:t>подпунктами 1</w:t>
        </w:r>
      </w:hyperlink>
      <w:r>
        <w:t xml:space="preserve">, </w:t>
      </w:r>
      <w:hyperlink r:id="rId18" w:history="1">
        <w:r>
          <w:rPr>
            <w:color w:val="0000FF"/>
          </w:rPr>
          <w:t>2</w:t>
        </w:r>
      </w:hyperlink>
      <w:r>
        <w:t xml:space="preserve">, </w:t>
      </w:r>
      <w:hyperlink r:id="rId19" w:history="1">
        <w:r>
          <w:rPr>
            <w:color w:val="0000FF"/>
          </w:rPr>
          <w:t>5 пункта 3 статьи 13</w:t>
        </w:r>
      </w:hyperlink>
      <w:r>
        <w:t xml:space="preserve"> Федерального закона от 24 июня 1999 года N 120-ФЗ "Об основах системы профилактики безнадзорности и правонарушений несовершеннолетних" поставщик социальных услуг в течение 1 рабочего дня после помещения несовершеннолетнего гражданина к поставщику социальных услуг передает в структурное подразделение КГАУСО ПЦСОН заявление несовершеннолетнего гражданина, законного представителя, либо копию акта оперативного дежурного и приложенные к ним документы, заверенные подписью руководителя и печатью организации социального обслуживания граждан, являющейся поставщиком социальных услуг по отношению к несовершеннолетнему гражданину (при наличии).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Документы, указанные в настоящем пункте, передаются поставщиком социальных услуг в структурное подразделение КГАУСО ПЦСОН по месту жительства (пребывания) несовершеннолетнего гражданина лично либо по защищенным каналам связи.</w:t>
      </w:r>
    </w:p>
    <w:p w:rsidR="00B73907" w:rsidRDefault="00B73907">
      <w:pPr>
        <w:pStyle w:val="ConsPlusNormal"/>
        <w:spacing w:before="220"/>
        <w:ind w:firstLine="540"/>
        <w:jc w:val="both"/>
      </w:pPr>
      <w:bookmarkStart w:id="23" w:name="P135"/>
      <w:bookmarkEnd w:id="23"/>
      <w:r>
        <w:t xml:space="preserve">В случае помещения к поставщику социальных услуг несовершеннолетнего гражданина из другого региона Российской Федерации либо другой страны, а также несовершеннолетнего гражданина, не имеющего регистрации, документы, указанные в </w:t>
      </w:r>
      <w:hyperlink w:anchor="P133" w:history="1">
        <w:r>
          <w:rPr>
            <w:color w:val="0000FF"/>
          </w:rPr>
          <w:t>абзаце первом</w:t>
        </w:r>
      </w:hyperlink>
      <w:r>
        <w:t xml:space="preserve"> настоящего пункта, передаются в течение 1 рабочего дня в структурное подразделение КГАУСО ПЦСОН по месту нахождения поставщика социальных услуг.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2.4. При обращении заявителя в структурное подразделение КГАУСО ПЦСОН специалист структурного подразделения КГАУСО ПЦСОН: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предлагает законному представителю или заинтересованному лицу заполнить заявление;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сканирует подлинники документов (копии документов, заверенные подписью руководителя и печатью организации социального обслуживания граждан, являющейся поставщиком социальных услуг по отношению к несовершеннолетнему гражданину, или нотариально) и возвращает их законному представителю или заинтересованному лицу;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оформляет расписку-уведомление о приеме заявления и прилагаемых к нему документов и выдает ее законному представителю или заинтересованному лицу на личном приеме в день обращения;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проверяет наличие информации о законном представителе и несовершеннолетнем гражданине в базе данных "Социальное обслуживание";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при отсутствии в базе данных информации о законном представителе и несовершеннолетнем гражданине вводит сведения о них из предоставленных документов;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регистрирует принятое заявление и прилагаемые к нему документы в день поступления в электронной базе данных "Социальное обслуживание";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при необходимости осуществляет межведомственные запросы;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формирует электронное дело в базе данных "Социальное обслуживание", которое состоит из карточки обращения и персональной карточки учета гражданина и членов семьи;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передает электронное дело поставщику социальных услуг в соответствии с приложением N 1 "</w:t>
      </w:r>
      <w:hyperlink w:anchor="P365" w:history="1">
        <w:r>
          <w:rPr>
            <w:color w:val="0000FF"/>
          </w:rPr>
          <w:t>Закрепление</w:t>
        </w:r>
      </w:hyperlink>
      <w:r>
        <w:t xml:space="preserve"> муниципальных образований Приморского края за краевыми государственными учреждениями социального обслуживания семьи и детей", либо поставщику социальных услуг, указанному в заявлении.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Общий срок приема, регистрации заявления и приложенных к нему документов, формирования межведомственных запросов не должен превышать 1 рабочего дня.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2.5. Структурным подразделением КГАУСО ПЦСОН создается Комиссия по определению индивидуальной потребности в социальных услугах получателей социальных услуг (далее - Комиссия) в составе: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представителей структурного подразделения КГАУСО ПЦСОН;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представителей краевого государственного учреждения социального обслуживания семьи и детей.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В состав Комиссии могут включаться представители субъектов системы профилактики безнадзорности несовершеннолетних, органов местного самоуправления, общественных организаций.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Состав Комиссии утверждается приказом КГАУСО "ПЦСОН". Председателем Комиссии назначается заведующий структурным подразделением КГАУСО ПЦСОН, в его отсутствие - лицо, исполняющее обязанности заведующего структурным подразделением КГАУСО ПЦСОН.</w:t>
      </w:r>
    </w:p>
    <w:p w:rsidR="00B73907" w:rsidRDefault="00B73907">
      <w:pPr>
        <w:pStyle w:val="ConsPlusNormal"/>
        <w:spacing w:before="220"/>
        <w:ind w:firstLine="540"/>
        <w:jc w:val="both"/>
      </w:pPr>
      <w:bookmarkStart w:id="24" w:name="P152"/>
      <w:bookmarkEnd w:id="24"/>
      <w:r>
        <w:t xml:space="preserve">2.6. Поставщик социальных услуг в течение 2 рабочих дней после получения от структурного подразделения КГАУСО ПЦСОН электронного дела организует обследование жилищных условий несовершеннолетнего гражданина Комиссией с составлением акта материально-бытового обследования для определения индивидуальной потребности несовершеннолетнего гражданина в предоставлении социальных услуг в полустационарной форме социального обслуживания (далее - акт материально-бытового обследования) по </w:t>
      </w:r>
      <w:hyperlink w:anchor="P459" w:history="1">
        <w:r>
          <w:rPr>
            <w:color w:val="0000FF"/>
          </w:rPr>
          <w:t>форме</w:t>
        </w:r>
      </w:hyperlink>
      <w:r>
        <w:t xml:space="preserve"> согласно приложению N 2 к настоящему Порядку.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Обследование жилищных условий может быть проведено Комиссией в составе не менее 2 человек, акт материально-бытового обследования подписывается членами Комиссии.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В акте материально-бытового обследования отражаются обстоятельства, которые ухудшают или могут ухудшить условия жизнедеятельности несовершеннолетнего гражданина, а также предлагаемые виды, объем, периодичность, условия, форма и сроки социального обслуживания.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В случае направления несовершеннолетнего гражданина к поставщику социальных услуг, не являющемся краевым государственным учреждением социального обслуживания семьи и детей, акт материально-бытового обследования составляет краевое государственное учреждение социального обслуживания семьи и детей, закрепленное для обслуживания территории, на которой проживает несовершеннолетний гражданин.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2.7. Обследование жилищных условий несовершеннолетнего гражданина не проводится: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 xml:space="preserve">в случае помещения к поставщику социальных услуг несовершеннолетнего гражданина согласно </w:t>
      </w:r>
      <w:hyperlink w:anchor="P135" w:history="1">
        <w:r>
          <w:rPr>
            <w:color w:val="0000FF"/>
          </w:rPr>
          <w:t>третьему абзацу пункта 2.3</w:t>
        </w:r>
      </w:hyperlink>
      <w:r>
        <w:t xml:space="preserve"> настоящего Порядка;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 xml:space="preserve">при получении структурным подразделением КГАУСО ПЦСОН информации и документов в соответствии </w:t>
      </w:r>
      <w:hyperlink w:anchor="P187" w:history="1">
        <w:r>
          <w:rPr>
            <w:color w:val="0000FF"/>
          </w:rPr>
          <w:t>пункта 2.13</w:t>
        </w:r>
      </w:hyperlink>
      <w:r>
        <w:t xml:space="preserve"> настоящего Порядка;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в случае помещения несовершеннолетнего гражданина к поставщику социальных услуг в связи с прекращением опеки, смерти единственного или обоих законных представителей.</w:t>
      </w:r>
    </w:p>
    <w:p w:rsidR="00B73907" w:rsidRDefault="00B73907">
      <w:pPr>
        <w:pStyle w:val="ConsPlusNormal"/>
        <w:jc w:val="both"/>
      </w:pPr>
      <w:r>
        <w:t xml:space="preserve">(абзац введен </w:t>
      </w:r>
      <w:hyperlink r:id="rId20" w:history="1">
        <w:r>
          <w:rPr>
            <w:color w:val="0000FF"/>
          </w:rPr>
          <w:t>Приказом</w:t>
        </w:r>
      </w:hyperlink>
      <w:r>
        <w:t xml:space="preserve"> министерства труда и социальной политики Приморского края от 21.04.2021 N 211)</w:t>
      </w:r>
    </w:p>
    <w:p w:rsidR="00B73907" w:rsidRDefault="00B73907">
      <w:pPr>
        <w:pStyle w:val="ConsPlusNormal"/>
        <w:spacing w:before="220"/>
        <w:ind w:firstLine="540"/>
        <w:jc w:val="both"/>
      </w:pPr>
      <w:bookmarkStart w:id="25" w:name="P161"/>
      <w:bookmarkEnd w:id="25"/>
      <w:r>
        <w:t>2.8. В случае помещения к поставщику социальных услуг несовершеннолетнего гражданина, доставленного из территории другого муниципального образования, обследование жилищных условий несовершеннолетнего гражданина проводится по письменному обращению поставщика социальных услуг краевым государственным учреждением социального обслуживания семьи и детей по месту проживания несовершеннолетнего гражданина.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2.9. Специалист краевого государственного учреждения социального обслуживания семьи и детей, ответственный за разработку ИППСУ: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сканирует и прикрепляет акт материально-бытового обследования в электронное дело в базе данных "Социальное обслуживание";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составляет проект ИППСУ в базе данных "Социальное обслуживание", сохраняет проект ИППСУ в формате pdf, прикрепляет его в электронное дело в раздел "Вложения".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 xml:space="preserve">Проект ИППСУ составляется по </w:t>
      </w:r>
      <w:hyperlink r:id="rId21" w:history="1">
        <w:r>
          <w:rPr>
            <w:color w:val="0000FF"/>
          </w:rPr>
          <w:t>форме</w:t>
        </w:r>
      </w:hyperlink>
      <w:r>
        <w:t>, утвержденной приказом Министерства труда и социальной защиты Российской Федерации от 10 ноября 2014 года N 874н "О примерной форме договора о предоставлении социальных услуг, а также о форме индивидуальной программы предоставления социальных услуг" (далее - приказ Министерства труда и социальной защиты Российской Федерации от 10 ноября 2014 года N 874н).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В проекте ИППСУ указываются форма социального обслуживания, виды, объем, периодичность, условия, сроки предоставления социальных услуг, перечень рекомендуемых поставщиков социальных услуг.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2.10. Не позднее 1 рабочего дня со дня поступления в КГАУСО ПЦСОН акта обследования материально-бытовых условий проживания несовершеннолетнего гражданина проводится заседание Комиссии, на котором рассматривается заявление законного представителя, заинтересованного лица, несовершеннолетнего гражданина, либо акт оперативного дежурного, акт материально-бытового обследования, проект ИППСУ, а также прилагаемые документы.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Заседание комиссии считается правомочным, если в нем принимают участие 2/3 членов комиссии.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На заседании Комиссии принимается одно из следующих решений: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1) признать несовершеннолетнего гражданина нуждающимся в социальном обслуживании в полустационарной форме социального обслуживания;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2) отказать в предоставлении социального обслуживания в полустационарной форме социального обслуживания.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 xml:space="preserve">По результатам оформляется Протокол заседания комиссии по определению индивидуальной потребности в социальных услугах получателей социальных услуг (далее - Протокол) по </w:t>
      </w:r>
      <w:hyperlink w:anchor="P585" w:history="1">
        <w:r>
          <w:rPr>
            <w:color w:val="0000FF"/>
          </w:rPr>
          <w:t>форме</w:t>
        </w:r>
      </w:hyperlink>
      <w:r>
        <w:t xml:space="preserve"> согласно приложению N 3 к настоящему Порядку. Подписанный Протокол прикрепляется в электронное дело во вкладку "Вложения" в формате pdf.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Решение о признании несовершеннолетних граждан нуждающимися в социальном обслуживании в полустационарной форме социального обслуживания либо об отказе в социальном обслуживании в полустационарной форме социального обслуживания принимается в течение 5 рабочих дней с даты поступления заявления и прилагаемых к нему документов в КГАУСО ПЦСОН.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2.11. Основаниями для отказа несовершеннолетним гражданам в социальном обслуживании в полустационарной форме социального обслуживания являются: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 xml:space="preserve">1) отсутствие обстоятельств, перечисленных в </w:t>
      </w:r>
      <w:hyperlink w:anchor="P58" w:history="1">
        <w:r>
          <w:rPr>
            <w:color w:val="0000FF"/>
          </w:rPr>
          <w:t>пункте 1.7</w:t>
        </w:r>
      </w:hyperlink>
      <w:r>
        <w:t xml:space="preserve"> настоящего Порядка;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2) предоставление недостоверных сведений при подаче заявления;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 xml:space="preserve">3) предоставление законным представителем не в полном объеме документов, указанных в </w:t>
      </w:r>
      <w:hyperlink w:anchor="P88" w:history="1">
        <w:r>
          <w:rPr>
            <w:color w:val="0000FF"/>
          </w:rPr>
          <w:t>пункте 2.1.1</w:t>
        </w:r>
      </w:hyperlink>
      <w:r>
        <w:t xml:space="preserve"> настоящего Порядка, которые он должен предоставить самостоятельно, для помещения несовершеннолетнего в отделение реабилитации детей с ограниченными возможностями либо направления несовершеннолетних от 0 до 3 лет для оказания им ранней помощи;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4) возраст несовершеннолетнего гражданина моложе 3 и старше 18 лет (кроме случаев направления несовершеннолетних от 0 до 3 лет в отделение кратковременного пребывания, либо в кризисный центр для женщин и детей);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 xml:space="preserve">5) предоставление в министерство документов, указанных в </w:t>
      </w:r>
      <w:hyperlink w:anchor="P90" w:history="1">
        <w:r>
          <w:rPr>
            <w:color w:val="0000FF"/>
          </w:rPr>
          <w:t>подпунктах "2"</w:t>
        </w:r>
      </w:hyperlink>
      <w:r>
        <w:t xml:space="preserve">, </w:t>
      </w:r>
      <w:hyperlink w:anchor="P91" w:history="1">
        <w:r>
          <w:rPr>
            <w:color w:val="0000FF"/>
          </w:rPr>
          <w:t>"3"</w:t>
        </w:r>
      </w:hyperlink>
      <w:r>
        <w:t xml:space="preserve">, </w:t>
      </w:r>
      <w:hyperlink w:anchor="P94" w:history="1">
        <w:r>
          <w:rPr>
            <w:color w:val="0000FF"/>
          </w:rPr>
          <w:t>"6"</w:t>
        </w:r>
      </w:hyperlink>
      <w:r>
        <w:t xml:space="preserve">, </w:t>
      </w:r>
      <w:hyperlink w:anchor="P95" w:history="1">
        <w:r>
          <w:rPr>
            <w:color w:val="0000FF"/>
          </w:rPr>
          <w:t>"7"</w:t>
        </w:r>
      </w:hyperlink>
      <w:r>
        <w:t xml:space="preserve">, </w:t>
      </w:r>
      <w:hyperlink w:anchor="P96" w:history="1">
        <w:r>
          <w:rPr>
            <w:color w:val="0000FF"/>
          </w:rPr>
          <w:t>"8"</w:t>
        </w:r>
      </w:hyperlink>
      <w:r>
        <w:t xml:space="preserve">, </w:t>
      </w:r>
      <w:hyperlink w:anchor="P97" w:history="1">
        <w:r>
          <w:rPr>
            <w:color w:val="0000FF"/>
          </w:rPr>
          <w:t>"9" пункта 2.1.1</w:t>
        </w:r>
      </w:hyperlink>
      <w:r>
        <w:t xml:space="preserve"> настоящего Порядка, не заверенных в установленном действующим законодательством порядке.</w:t>
      </w:r>
    </w:p>
    <w:p w:rsidR="00B73907" w:rsidRDefault="00B73907">
      <w:pPr>
        <w:pStyle w:val="ConsPlusNormal"/>
        <w:spacing w:before="220"/>
        <w:ind w:firstLine="540"/>
        <w:jc w:val="both"/>
      </w:pPr>
      <w:bookmarkStart w:id="26" w:name="P180"/>
      <w:bookmarkEnd w:id="26"/>
      <w:r>
        <w:t xml:space="preserve">2.12. Уведомление о принятии решения о признании несовершеннолетних граждан нуждающимися в социальном обслуживании в полустационарной форме социального обслуживания либо об отказе в социальном обслуживании в полустационарной форме социального обслуживания направляется заявителю (законному представителю, заинтересованному лицу) структурным подразделением КГАУСО ПЦСОН по адресу, указанному в заявлении, не позднее чем через три рабочих дня со дня вынесения соответствующего решения, по </w:t>
      </w:r>
      <w:hyperlink w:anchor="P678" w:history="1">
        <w:r>
          <w:rPr>
            <w:color w:val="0000FF"/>
          </w:rPr>
          <w:t>форме</w:t>
        </w:r>
      </w:hyperlink>
      <w:r>
        <w:t xml:space="preserve"> согласно приложению N 4 к настоящему Порядку.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Решение об отказе в социальном обслуживании в полустационарной форме социального обслуживания может быть обжаловано в судебном порядке.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Подписанное уведомление о принятии решения о признании несовершеннолетних граждан нуждающимися в социальном обслуживании в полустационарной форме социального обслуживания либо об отказе в социальном обслуживании в полустационарной форме социального обслуживания прикрепляется в электронное дело во вкладку "Вложения" в формате pdf.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Срок выдачи ИППСУ не может превышать 10 рабочих дней со дня подачи заявления в структурное подразделение КГАУСО ПЦСОН, министерство либо поставщику социальных услуг.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 xml:space="preserve">В случае помещения несовершеннолетнего гражданина к поставщику социальных услуг в соответствии с </w:t>
      </w:r>
      <w:hyperlink w:anchor="P133" w:history="1">
        <w:r>
          <w:rPr>
            <w:color w:val="0000FF"/>
          </w:rPr>
          <w:t>пунктом 2.3</w:t>
        </w:r>
      </w:hyperlink>
      <w:r>
        <w:t xml:space="preserve"> настоящего Порядка, структурным подразделением КГАУСО ПЦСОН выдается ИППСУ, срок действия которой начинается с даты фактического поступления несовершеннолетнего гражданина к поставщику социальных услуг.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ИППСУ подписывается двумя сторонами, заверяется печатью структурного подразделения КГАУСО ПЦСОН и выдается законному представителю или заинтересованному лицу через структурное подразделение КГАУСО ПЦСОН.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Подписанная и заверенная печатью ИППСУ в сканированном виде заносится ответственным специалистом КГАУСО "ПЦСОН" в базу данных "Социальное обслуживание".</w:t>
      </w:r>
    </w:p>
    <w:p w:rsidR="00B73907" w:rsidRDefault="00B73907">
      <w:pPr>
        <w:pStyle w:val="ConsPlusNormal"/>
        <w:spacing w:before="220"/>
        <w:ind w:firstLine="540"/>
        <w:jc w:val="both"/>
      </w:pPr>
      <w:bookmarkStart w:id="27" w:name="P187"/>
      <w:bookmarkEnd w:id="27"/>
      <w:r>
        <w:t xml:space="preserve">2.13. В случае если несовершеннолетний гражданин, помещенный к поставщику социальных услуг в соответствии с </w:t>
      </w:r>
      <w:hyperlink w:anchor="P133" w:history="1">
        <w:r>
          <w:rPr>
            <w:color w:val="0000FF"/>
          </w:rPr>
          <w:t>пунктом 2.3</w:t>
        </w:r>
      </w:hyperlink>
      <w:r>
        <w:t xml:space="preserve"> настоящего Порядка, выбывает от поставщика социальных услуг до принятия структурным подразделением КГАУСО ПЦСОН решения о признании несовершеннолетнего гражданина нуждающимися в социальном обслуживании в полустационарной форме социального обслуживания, поставщик социальных услуг в течение 1 рабочего дня письменно уведомляет структурное подразделение КГАУСО ПЦСОН о выбытии несовершеннолетнего гражданина с приложением подтверждающих документов и проекта ИППСУ.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В данном случае Комиссия принимает решение о признании несовершеннолетнего гражданина нуждающимся в социальном обслуживании в полустационарной форме социального обслуживания.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 xml:space="preserve">Комиссией в соответствии с </w:t>
      </w:r>
      <w:hyperlink w:anchor="P161" w:history="1">
        <w:r>
          <w:rPr>
            <w:color w:val="0000FF"/>
          </w:rPr>
          <w:t>пунктом 2.8</w:t>
        </w:r>
      </w:hyperlink>
      <w:r>
        <w:t xml:space="preserve"> настоящего Порядка утверждается ИППСУ на срок фактического пребывания несовершеннолетнего гражданина в учреждении.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2.14. ИППСУ для несовершеннолетнего гражданина имеет рекомендательный характер, для поставщика социальных услуг - обязательный характер.</w:t>
      </w:r>
    </w:p>
    <w:p w:rsidR="00B73907" w:rsidRDefault="00B73907">
      <w:pPr>
        <w:pStyle w:val="ConsPlusNormal"/>
        <w:jc w:val="both"/>
      </w:pPr>
    </w:p>
    <w:p w:rsidR="00B73907" w:rsidRDefault="00B73907">
      <w:pPr>
        <w:pStyle w:val="ConsPlusTitle"/>
        <w:jc w:val="center"/>
        <w:outlineLvl w:val="1"/>
      </w:pPr>
      <w:bookmarkStart w:id="28" w:name="P192"/>
      <w:bookmarkEnd w:id="28"/>
      <w:r>
        <w:t>III. Порядок пересмотра ИППСУ, выдачи повторной ИППСУ</w:t>
      </w:r>
    </w:p>
    <w:p w:rsidR="00B73907" w:rsidRDefault="00B73907">
      <w:pPr>
        <w:pStyle w:val="ConsPlusNormal"/>
        <w:jc w:val="both"/>
      </w:pPr>
    </w:p>
    <w:p w:rsidR="00B73907" w:rsidRDefault="00B73907">
      <w:pPr>
        <w:pStyle w:val="ConsPlusNormal"/>
        <w:ind w:firstLine="540"/>
        <w:jc w:val="both"/>
      </w:pPr>
      <w:r>
        <w:t>3.1. Пересмотр ИППСУ осуществляется при изменении индивидуальной потребности несовершеннолетнего гражданина в социальных услугах в части изменения перечня услуг либо в случае окончания срока действия ИППСУ в период пребывания несовершеннолетнего гражданина на реабилитации, а также при смене поставщиков социальных услуг в период пребывания несовершеннолетнего гражданина на реабилитации.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Пересмотр ИППСУ осуществляется при необходимости, но не реже чем раз в три года.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3.1.1. Пересмотр ИППСУ осуществляется на основании письменного заявления поставщика социальных услуг, законного представителя несовершеннолетнего гражданина.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В заявлении указываются обстоятельства, возникновение которых привело к необходимости пересмотра ИППСУ.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3.1.2. Заявление подается в структурное подразделение КГАУСО ПЦСОН: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поставщиком социальных услуг самостоятельно;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законным представителем несовершеннолетнего гражданина через сотрудника поставщика социальных услуг.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 xml:space="preserve">3.1.3. Заседание Комиссии и составление ИППСУ проводится в соответствии с </w:t>
      </w:r>
      <w:hyperlink w:anchor="P152" w:history="1">
        <w:r>
          <w:rPr>
            <w:color w:val="0000FF"/>
          </w:rPr>
          <w:t>пунктами 2.6</w:t>
        </w:r>
      </w:hyperlink>
      <w:r>
        <w:t xml:space="preserve"> - </w:t>
      </w:r>
      <w:hyperlink w:anchor="P180" w:history="1">
        <w:r>
          <w:rPr>
            <w:color w:val="0000FF"/>
          </w:rPr>
          <w:t>2.12</w:t>
        </w:r>
      </w:hyperlink>
      <w:r>
        <w:t xml:space="preserve"> настоящего Порядка.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3.2. Выдача повторной ИППСУ осуществляется при необходимости предоставления несовершеннолетнему гражданину социального обслуживания в полустационарной форме социального обслуживания в случае если ранее несовершеннолетний гражданин уже являлся получателем социальных услуг в полустационарной форме социального обслуживания и имел первичную ИППСУ, срок которой истек.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 xml:space="preserve">3.2.1. Признание несовершеннолетнего гражданина нуждающимся в социальном обслуживании в полустационарной форме социального обслуживания в случае выдачи повторной ИППСУ осуществляется в соответствии с </w:t>
      </w:r>
      <w:hyperlink w:anchor="P82" w:history="1">
        <w:r>
          <w:rPr>
            <w:color w:val="0000FF"/>
          </w:rPr>
          <w:t>разделом II</w:t>
        </w:r>
      </w:hyperlink>
      <w:r>
        <w:t xml:space="preserve"> настоящего Порядка.</w:t>
      </w:r>
    </w:p>
    <w:p w:rsidR="00B73907" w:rsidRDefault="00B73907">
      <w:pPr>
        <w:pStyle w:val="ConsPlusNormal"/>
        <w:jc w:val="both"/>
      </w:pPr>
    </w:p>
    <w:p w:rsidR="00B73907" w:rsidRDefault="00B73907">
      <w:pPr>
        <w:pStyle w:val="ConsPlusTitle"/>
        <w:jc w:val="center"/>
        <w:outlineLvl w:val="1"/>
      </w:pPr>
      <w:r>
        <w:t>IV. Порядок предоставления социальных услуг</w:t>
      </w:r>
    </w:p>
    <w:p w:rsidR="00B73907" w:rsidRDefault="00B73907">
      <w:pPr>
        <w:pStyle w:val="ConsPlusTitle"/>
        <w:jc w:val="center"/>
      </w:pPr>
      <w:r>
        <w:t>несовершеннолетним гражданам в полустационарной</w:t>
      </w:r>
    </w:p>
    <w:p w:rsidR="00B73907" w:rsidRDefault="00B73907">
      <w:pPr>
        <w:pStyle w:val="ConsPlusTitle"/>
        <w:jc w:val="center"/>
      </w:pPr>
      <w:r>
        <w:t>форме социального обслуживания</w:t>
      </w:r>
    </w:p>
    <w:p w:rsidR="00B73907" w:rsidRDefault="00B73907">
      <w:pPr>
        <w:pStyle w:val="ConsPlusNormal"/>
        <w:jc w:val="both"/>
      </w:pPr>
    </w:p>
    <w:p w:rsidR="00B73907" w:rsidRDefault="00B73907">
      <w:pPr>
        <w:pStyle w:val="ConsPlusNormal"/>
        <w:ind w:firstLine="540"/>
        <w:jc w:val="both"/>
      </w:pPr>
      <w:r>
        <w:t>4.1. Решение о предоставлении социального обслуживания в полустационарной форме социального обслуживания принимается поставщиком социальных услуг, к которому обратился несовершеннолетний гражданин (законный представитель), в течение суток с момента поступления ИППСУ.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В случае отсутствия свободных мест в отделении реабилитации детей с ограниченными возможностями поставщик социальных услуг осуществляет постановку в очередь несовершеннолетних граждан, нуждающихся в предоставлении социальных услуг.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В специализированные учреждения для несовершеннолетних, нуждающихся в социальной реабилитации, не могут быть приняты лица, находящиеся в состоянии алкогольного или наркотического опьянения, а также с явными признаками обострения психического заболевания, а также совершившие правонарушения.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4.2. Поставщик социальных услуг в целях предоставления социальных услуг в полустационарной форме социального обслуживания осуществляет следующие действия: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 xml:space="preserve">в течение 1 суток с даты представления ИППСУ поставщику социальных услуг заключает договор о предоставлении социальных услуг в полустационарной форме социального обслуживания между поставщиком социальных услуг и законным представителем несовершеннолетнего гражданина по </w:t>
      </w:r>
      <w:hyperlink r:id="rId22" w:history="1">
        <w:r>
          <w:rPr>
            <w:color w:val="0000FF"/>
          </w:rPr>
          <w:t>форме</w:t>
        </w:r>
      </w:hyperlink>
      <w:r>
        <w:t>, утвержденной приказом Министерства труда и социальной защиты населения Российской Федерации от 10 ноября 2014 года N 874н (далее - договор), на основании представленной ИППСУ. В случае отсутствия у несовершеннолетнего гражданина законного представителя договор не составляется;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не позднее 7 дней с даты заключения договора составляет индивидуальную программу реабилитации несовершеннолетнего гражданина с указанием срока социальной реабилитации (далее - ИПР) на основании выданной ИППСУ;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предоставляет несовершеннолетнему гражданину социальные услуги в полустационарной форме социального обслуживания в соответствии с ИПР, ИППСУ и заключенным договором (при наличии);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 xml:space="preserve">прекращает предоставление социальных услуг в полустационарной форме социального обслуживания несовершеннолетнему гражданину в связи с возникновением оснований, предусмотренных </w:t>
      </w:r>
      <w:hyperlink w:anchor="P264" w:history="1">
        <w:r>
          <w:rPr>
            <w:color w:val="0000FF"/>
          </w:rPr>
          <w:t>пунктом 5.1</w:t>
        </w:r>
      </w:hyperlink>
      <w:r>
        <w:t xml:space="preserve"> настоящего Порядка.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4.3. При поступлении несовершеннолетнего гражданина к поставщику социальных услуг для предоставления социального обслуживания в полустационарной форме социального обслуживания (в отделение с круглосуточным и дневным пребыванием) несовершеннолетний гражданин (законный представитель) дополнительно предоставляет следующую медицинскую документацию: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выписку из истории развития ребенка (форма N 112-у), выданную медицинской организацией по месту жительства, содержащую информацию о фамилии ребенка, имени, отчестве, дате рождения, поле, месте жительства, показаниях к диспансерному наблюдению в связи с заболеванием, листе для записи заключительных (уточненных) диагнозов, карте учета профилактических иммунизации (при наличии);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заключение педиатра об отсутствии медицинских противопоказаний для пребывания несовершеннолетнего гражданина у поставщика социальных услуг, выданное медицинской организацией по месту жительства (за исключением случаев поступления несовершеннолетнего гражданина на основании личного обращения либо по акту оперативного дежурного).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4.4. При поступлении несовершеннолетнего гражданина к поставщику социальных услуг для предоставления социального обслуживания в полустационарной форме социального обслуживания в отделение реабилитации детей с ограниченными возможностями законный представитель дополнительно предоставляет документ, подтверждающий место жительства и (или) пребывания получателя социальных услуг на территории Приморского края.</w:t>
      </w:r>
    </w:p>
    <w:p w:rsidR="00B73907" w:rsidRDefault="00B73907">
      <w:pPr>
        <w:pStyle w:val="ConsPlusNormal"/>
        <w:spacing w:before="220"/>
        <w:ind w:firstLine="540"/>
        <w:jc w:val="both"/>
      </w:pPr>
      <w:bookmarkStart w:id="29" w:name="P221"/>
      <w:bookmarkEnd w:id="29"/>
      <w:r>
        <w:t>4.5. Несовершеннолетним гражданам с учетом их индивидуальных потребностей в полустационарной форме социального обслуживания предоставляются следующие виды социальных услуг: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социально-бытовые, направленные на поддержание жизнедеятельности получателей социальных услуг в быту;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социально-медицинские, направленные на поддержание и сохранение здоровья получателей социальных услуг, путем организации ухода, оказания содействия в проведении оздоровительных мероприятий, систематического наблюдения за получателями социальных услуг для выявления отклонений в состоянии их здоровья;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социально-психологические, предусматривающие оказание помощи в коррекции психологического состояния получателей социальных услуг для адаптации в социальной среде, в том числе оказание психологической помощи анонимно с использованием телефона доверия;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социально-педагогические, направленные на профилактику отклонений в поведении и развитии личности получателей социальных услуг, формирование у них позитивных интересов (в том числе в сфере досуга), организацию их досуга, оказание помощи семье в воспитании детей;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социально-трудовые, направленные на оказание помощи в трудоустройстве и в решении других проблем, связанных с трудовой адаптацией;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социально-правовые, направленные на оказание помощи в получении юридических услуг, в том числе бесплатно, в защите прав и законных интересов получателей социальных услуг;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социально-экономические, направленные на обеспечение получателей социальных услуг при их выбытии из организации социального обслуживания семьи и детей в организацию для детей-сирот и детей, оставшихся без попечения родителей, одеждой и обувью согласно нормативам, утвержденным Администрацией Приморского края;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услуги в целях повышения коммуникативного потенциала получателей социальных услуг, имеющих ограничения жизнедеятельности, в том числе детей-инвалидов.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4.6. Срок предоставления социальных услуг в отделениях реабилитации детей с ограниченными возможностями краевых государственных учреждений социального обслуживания семьи и детей, а также поставщиками социальных услуг, оказывающими социальные услуги детям-инвалидам и детям с ограниченными возможностями здоровья, не являющимися краевыми государственными учреждениями социального обслуживания, составляет не более 63 дней в течение одного календарного года.</w:t>
      </w:r>
    </w:p>
    <w:p w:rsidR="00B73907" w:rsidRDefault="00B73907">
      <w:pPr>
        <w:pStyle w:val="ConsPlusNormal"/>
        <w:jc w:val="both"/>
      </w:pPr>
      <w:r>
        <w:t xml:space="preserve">(п. 4.6 в ред. </w:t>
      </w:r>
      <w:hyperlink r:id="rId23" w:history="1">
        <w:r>
          <w:rPr>
            <w:color w:val="0000FF"/>
          </w:rPr>
          <w:t>Приказа</w:t>
        </w:r>
      </w:hyperlink>
      <w:r>
        <w:t xml:space="preserve"> министерства труда и социальной политики Приморского края от 21.04.2021 N 211)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 xml:space="preserve">4.7. Исключен. - </w:t>
      </w:r>
      <w:hyperlink r:id="rId24" w:history="1">
        <w:r>
          <w:rPr>
            <w:color w:val="0000FF"/>
          </w:rPr>
          <w:t>Приказ</w:t>
        </w:r>
      </w:hyperlink>
      <w:r>
        <w:t xml:space="preserve"> министерства труда и социальной политики Приморского края от 21.04.2021 N 211.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 xml:space="preserve">4.8. В случае изменения индивидуальной потребности несовершеннолетнего гражданина в социальных услугах в части изменения перечня услуг либо в случае окончания срока действия ИППСУ в период пребывания несовершеннолетнего гражданина на реабилитации, а также при смене поставщика социальных услуг в период пребывания несовершеннолетнего гражданина на реабилитации пересмотр ИППСУ осуществляется в соответствии с </w:t>
      </w:r>
      <w:hyperlink w:anchor="P192" w:history="1">
        <w:r>
          <w:rPr>
            <w:color w:val="0000FF"/>
          </w:rPr>
          <w:t>разделом III</w:t>
        </w:r>
      </w:hyperlink>
      <w:r>
        <w:t xml:space="preserve"> настоящего Порядка.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 xml:space="preserve">4.9. Социальные услуги, указанные в </w:t>
      </w:r>
      <w:hyperlink w:anchor="P221" w:history="1">
        <w:r>
          <w:rPr>
            <w:color w:val="0000FF"/>
          </w:rPr>
          <w:t>пункте 4.5</w:t>
        </w:r>
      </w:hyperlink>
      <w:r>
        <w:t xml:space="preserve"> настоящего Порядка, предоставляются поставщиками социальных услуг в соответствии со </w:t>
      </w:r>
      <w:hyperlink w:anchor="P714" w:history="1">
        <w:r>
          <w:rPr>
            <w:color w:val="0000FF"/>
          </w:rPr>
          <w:t>Стандартами</w:t>
        </w:r>
      </w:hyperlink>
      <w:r>
        <w:t xml:space="preserve"> предоставления социальных услуг в полустационарной форме социального обслуживания несовершеннолетним гражданам поставщиками социальных услуг в Приморском крае, согласно приложению N 5 к настоящему Порядку.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4.10. При получении социальных услуг в полустационарной форме социального обслуживания несовершеннолетние граждане имеют право на: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уважительное и гуманное отношение;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выбор поставщика социальных услуг;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получение бесплатно в доступной форме информации о своих правах и обязанностях, видах социальных услуг, сроках, порядке и об условиях их предоставления, о получения этих услуг бесплатно;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отказ от предоставления социальных услуг;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обеспечение условий пребывания в организациях социального обслуживания, соответствующих санитарно-гигиеническим требованиям, а также на надлежащий уход;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свободное посещение законными представителями, адвокатами, нотариусами, представителями общественных и (или) иных организаций, священнослужителями, а также родственниками и другими лицами в дневное и вечернее время;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конфиденциальность информации личного характера, ставшей известной при оказании услуг;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защиту своих прав и законных интересов, в том числе в судебном порядке.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4.11. При предоставлении несовершеннолетним гражданам социальных услуг в полустационарной форме социального обслуживания поставщик социальных услуг в соответствии с требованиями, установленными законодательными и иными нормативными правовыми актами о социальной защите инвалидов, обеспечивает инвалидам из числа детей-инвалидов и их родителей (законных представителей) следующие условия доступности предоставления социальной услуги: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оказание инвалидам помощи, необходимой для получения в доступной для них форме информации о правилах предоставления услуги, в том числе об оформлении необходимых для получения услуги документов, о совершении ими других необходимых для получения услуги действий;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предоставление инвалидам по слуху, при необходимости, услуги с использованием русского жестового языка, включая обеспечение допуска на объект сурдопереводчика, тифлосурдопереводчика;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оказание работниками, непосредственно предоставляющими социальную услугу, иной необходимой инвалидам помощи в преодолении барьеров, мешающих получению ими услуг наравне с другими лицами;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наличие копий документов, объявлений, инструкций о порядке предоставления услуги (в том числе, на информационном стенде), выполненных рельефно-точечным шрифтом Брайля и на контрастном фоне.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Руководитель поставщика социальных услуг в пределах установленных полномочий организует инструктирование или обучение специалистов, работающих с инвалидами, по вопросам, связанным с обеспечением доступности предоставления для инвалидов социальных услуг, с учетом имеющихся у них стойких расстройств функций организма и ограничений жизнедеятельности.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4.12. При предоставлении несовершеннолетнему гражданину социальных услуг в полустационарной форме социального обслуживания поставщик социальных услуг обязан: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соблюдать его права человека и гражданина;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обеспечивать неприкосновенность личности и безопасность несовершеннолетних граждан;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обеспечить сохранность личных вещей и ценностей несовершеннолетних граждан;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обеспечить ознакомление несовершеннолетних граждан (законных представителей) с правоустанавливающими документами, на основании которых поставщик социальных услуг осуществляет свою деятельность;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предоставлять несовершеннолетним гражданам возможность пользоваться услугами связи, в том числе информационно-телекоммуникационной сети "Интернет", почтовой связи;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информировать несовершеннолетних граждан о правилах пожарной безопасности, эксплуатации предоставляемых приборов и оборудования;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обеспечить несовершеннолетним гражданам условия пребывания, соответствующие санитарно-гигиеническим требованиям, а также надлежащий уход;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исполнять иные обязанности, связанные с реализацией прав несовершеннолетних граждан на социальные услуги в полустационарной форме социального обслуживания.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4.13. Результатом предоставления социальных услуг в полустационарной форме социального обслуживания является улучшение условий жизнедеятельности несовершеннолетнего гражданина.</w:t>
      </w:r>
    </w:p>
    <w:p w:rsidR="00B73907" w:rsidRDefault="00B73907">
      <w:pPr>
        <w:pStyle w:val="ConsPlusNormal"/>
        <w:jc w:val="both"/>
      </w:pPr>
    </w:p>
    <w:p w:rsidR="00B73907" w:rsidRDefault="00B73907">
      <w:pPr>
        <w:pStyle w:val="ConsPlusTitle"/>
        <w:jc w:val="center"/>
        <w:outlineLvl w:val="1"/>
      </w:pPr>
      <w:r>
        <w:t>V. Прекращение предоставления социальных услуг</w:t>
      </w:r>
    </w:p>
    <w:p w:rsidR="00B73907" w:rsidRDefault="00B73907">
      <w:pPr>
        <w:pStyle w:val="ConsPlusTitle"/>
        <w:jc w:val="center"/>
      </w:pPr>
      <w:r>
        <w:t>в полустационарной форме социального обслуживания</w:t>
      </w:r>
    </w:p>
    <w:p w:rsidR="00B73907" w:rsidRDefault="00B73907">
      <w:pPr>
        <w:pStyle w:val="ConsPlusNormal"/>
        <w:jc w:val="both"/>
      </w:pPr>
    </w:p>
    <w:p w:rsidR="00B73907" w:rsidRDefault="00B73907">
      <w:pPr>
        <w:pStyle w:val="ConsPlusNormal"/>
        <w:ind w:firstLine="540"/>
        <w:jc w:val="both"/>
      </w:pPr>
      <w:bookmarkStart w:id="30" w:name="P264"/>
      <w:bookmarkEnd w:id="30"/>
      <w:r>
        <w:t>5.1. Основаниями прекращения предоставления несовершеннолетним гражданам социальных услуг в полустационарной форме социального обслуживания являются: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письменное заявление несовершеннолетнего гражданина об отказе в предоставлении социальных услуг в полустационарной форме социального обслуживания в случае его личного обращения к поставщику социальных услуг за предоставлением социальных услуг в полустационарной форме социального обслуживания;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письменное заявление законного представителя несовершеннолетнего гражданина об отказе в предоставлении социальных услуг в полустационарной форме социального обслуживания в случае предоставления социальных услуг несовершеннолетнему гражданину в полустационарной форме социального обслуживания на основании заявления законного представителя;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окончание срока предоставления социальных услуг в полустационарной форме социального обслуживания в соответствии с ИПР, ИППСУ и (или) истечение срока действия договора о предоставлении социальных услуг в полустационарной форме социального обслуживания между поставщиком социальных услуг и законным представителем несовершеннолетнего гражданина;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смерть несовершеннолетнего гражданина или ликвидация (прекращение деятельности) поставщика социальных услуг;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осуждение несовершеннолетнего гражданина к отбыванию наказания в виде лишения свободы.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5.2. Поставщик социальных услуг вправе отказать (приостановить) несовершеннолетнему гражданину в предоставлении социальных услуг в полустационарной форме социального обслуживания, в том числе временно, в связи с наличием следующих медицинских противопоказаний: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состояние алкогольного или наркотического опьянения;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психические заболевания в стадии обострения;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венерические заболевания;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карантинные заболевания;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инфекционные заболевания;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заразные заболевания кожи и волос;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активные формы туберкулеза;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иные тяжелые заболевания, требующие лечения в специализированных учреждениях здравоохранения.</w:t>
      </w:r>
    </w:p>
    <w:p w:rsidR="00B73907" w:rsidRDefault="00B73907">
      <w:pPr>
        <w:pStyle w:val="ConsPlusNormal"/>
        <w:jc w:val="both"/>
      </w:pPr>
    </w:p>
    <w:p w:rsidR="00B73907" w:rsidRDefault="00B73907">
      <w:pPr>
        <w:pStyle w:val="ConsPlusTitle"/>
        <w:jc w:val="center"/>
        <w:outlineLvl w:val="1"/>
      </w:pPr>
      <w:r>
        <w:t>VI. Контроль за предоставлением социальных услуг</w:t>
      </w:r>
    </w:p>
    <w:p w:rsidR="00B73907" w:rsidRDefault="00B73907">
      <w:pPr>
        <w:pStyle w:val="ConsPlusTitle"/>
        <w:jc w:val="center"/>
      </w:pPr>
      <w:r>
        <w:t>в полустационарной форме социального обслуживания</w:t>
      </w:r>
    </w:p>
    <w:p w:rsidR="00B73907" w:rsidRDefault="00B73907">
      <w:pPr>
        <w:pStyle w:val="ConsPlusNormal"/>
        <w:jc w:val="both"/>
      </w:pPr>
    </w:p>
    <w:p w:rsidR="00B73907" w:rsidRDefault="00B73907">
      <w:pPr>
        <w:pStyle w:val="ConsPlusNormal"/>
        <w:ind w:firstLine="540"/>
        <w:jc w:val="both"/>
      </w:pPr>
      <w:r>
        <w:t>6.1. Контроль за предоставлением социальных услуг, оказываемых в полустационарной форме социального обслуживания, осуществляется в следующих формах: внутренний и внешний.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6.2. Внутренний контроль осуществляется поставщиком социальных услуг, в соответствии с разработанным положением о внутренней системе контроля качества предоставления социальных услуг.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6.3. К внешней форме контроля относится: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 xml:space="preserve">региональный государственный контроль в сфере социального обслуживания, осуществляемый министерством труда и социальной политики Приморского края на основании </w:t>
      </w:r>
      <w:hyperlink r:id="rId25" w:history="1">
        <w:r>
          <w:rPr>
            <w:color w:val="0000FF"/>
          </w:rPr>
          <w:t>постановления</w:t>
        </w:r>
      </w:hyperlink>
      <w:r>
        <w:t xml:space="preserve"> Администрации Приморского края от 20 октября 2014 года N 426-па "Об утверждении Порядка организации осуществления регионального государственного контроля в сфере социального обслуживания граждан, признанных в установленном порядке нуждающимися в социальном обслуживании, на территории Приморского края";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контроль (надзор), осуществляемый контрольными (надзорными) органами в соответствии с законодательством Российской Федерации и Приморского края.</w:t>
      </w:r>
    </w:p>
    <w:p w:rsidR="00B73907" w:rsidRDefault="00B73907">
      <w:pPr>
        <w:pStyle w:val="ConsPlusNormal"/>
        <w:jc w:val="both"/>
      </w:pPr>
    </w:p>
    <w:p w:rsidR="00B73907" w:rsidRDefault="00B73907">
      <w:pPr>
        <w:pStyle w:val="ConsPlusTitle"/>
        <w:jc w:val="center"/>
        <w:outlineLvl w:val="1"/>
      </w:pPr>
      <w:r>
        <w:t>VII. Показатели, определяющие качество социальных услуг</w:t>
      </w:r>
    </w:p>
    <w:p w:rsidR="00B73907" w:rsidRDefault="00B73907">
      <w:pPr>
        <w:pStyle w:val="ConsPlusTitle"/>
        <w:jc w:val="center"/>
      </w:pPr>
      <w:r>
        <w:t>в полустационарной форме социального обслуживания</w:t>
      </w:r>
    </w:p>
    <w:p w:rsidR="00B73907" w:rsidRDefault="00B73907">
      <w:pPr>
        <w:pStyle w:val="ConsPlusNormal"/>
        <w:jc w:val="both"/>
      </w:pPr>
    </w:p>
    <w:p w:rsidR="00B73907" w:rsidRDefault="00B73907">
      <w:pPr>
        <w:pStyle w:val="ConsPlusNormal"/>
        <w:ind w:firstLine="540"/>
        <w:jc w:val="both"/>
      </w:pPr>
      <w:r>
        <w:t>7.1. Основными показателями, определяющими качество социальных услуг в полустационарной форме социального обслуживания, предоставляемых несовершеннолетним гражданам, являются: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показатели, характеризующие удовлетворенность социальными услугами несовершеннолетних граждан и их родителей (законных представителей), отсутствие обоснованных жалоб, число положительных отзывов о работе поставщика социальных услуг;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обеспечение открытости документов, в соответствии с которыми поставщик социальных услуг осуществляет деятельность в сфере социального обслуживания (устав (положение);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руководства, правила, инструкции, методики работы с несовершеннолетними гражданами и собственной деятельности;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эксплуатационные документы на оборудование, приборы и аппаратуру, иные документы);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численность несовершеннолетних граждан, охваченных социальными услугами у данного поставщика социальных услуг;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условий доступности размещения объектов поставщиков социальных услуг (в том числе доступность предоставления социального обслуживания для инвалидов и других лиц с учетом ограничений их жизнедеятельности, иные условия, влияющие доступность и качество социальных услуг, предоставляемых несовершеннолетним гражданам);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укомплектованность штата поставщика социальных услуг специалистами и их квалификация;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наличие специального и технического оснащения (оборудование, приборы, аппаратура) помещений поставщика социальных услуг;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состояние информации о порядке и правилах предоставления социальных услуг, организации полустационарного социального обслуживания;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повышение качества социальных услуг и эффективности их оказания (определяется исходя из мероприятий, направленных на совершенствование деятельности поставщика социальных услуг при предоставлении социальных услуг).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7.2. При оценке качества социальных услуг в полустационарной форме социального обслуживания, предоставляемых несовершеннолетним гражданам, используются следующие критерии: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полнота предоставления социальной услуги в полустационарной форме социального обслуживания, в том числе с учетом объема предоставляемых социальных услуг, сроков предоставления социальных услуг, иных критериев, позволяющих оценить полноту предоставления социальных услуг;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своевременность предоставления социальной услуги, в том числе с учетом степени нуждаемости несовершеннолетнего гражданина;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результативность (эффективность) предоставления социальной услуги (улучшение условий жизнедеятельности несовершеннолетнего гражданина).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7.3. Показатели качества предоставления социальных услуг в полустационарной форме социального обслуживания и оценка результатов их предоставления поставщиками социальных услуг определяются по результатам предоставления социальных услуг применительно к каждому конкретному несовершеннолетнему гражданину.</w:t>
      </w:r>
    </w:p>
    <w:p w:rsidR="00B73907" w:rsidRDefault="00B73907">
      <w:pPr>
        <w:pStyle w:val="ConsPlusNormal"/>
        <w:jc w:val="both"/>
      </w:pPr>
    </w:p>
    <w:p w:rsidR="00B73907" w:rsidRDefault="00B73907">
      <w:pPr>
        <w:pStyle w:val="ConsPlusTitle"/>
        <w:jc w:val="center"/>
        <w:outlineLvl w:val="1"/>
      </w:pPr>
      <w:r>
        <w:t>VIII. Требования к помещениям, в которых поставщиком</w:t>
      </w:r>
    </w:p>
    <w:p w:rsidR="00B73907" w:rsidRDefault="00B73907">
      <w:pPr>
        <w:pStyle w:val="ConsPlusTitle"/>
        <w:jc w:val="center"/>
      </w:pPr>
      <w:r>
        <w:t>предоставляются социальные услуги в полустационарной</w:t>
      </w:r>
    </w:p>
    <w:p w:rsidR="00B73907" w:rsidRDefault="00B73907">
      <w:pPr>
        <w:pStyle w:val="ConsPlusTitle"/>
        <w:jc w:val="center"/>
      </w:pPr>
      <w:r>
        <w:t>форме социального обслуживания</w:t>
      </w:r>
    </w:p>
    <w:p w:rsidR="00B73907" w:rsidRDefault="00B73907">
      <w:pPr>
        <w:pStyle w:val="ConsPlusNormal"/>
        <w:jc w:val="both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B7390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73907" w:rsidRDefault="00B73907">
            <w:pPr>
              <w:pStyle w:val="ConsPlusNormal"/>
              <w:jc w:val="both"/>
            </w:pPr>
            <w:r>
              <w:rPr>
                <w:color w:val="392C69"/>
              </w:rPr>
              <w:t>Положения пп. 8.1 разд. 8 в части обеспечения доступности для инвалидов объектов применяются с 01.07.2016 исключительно ко вновь вводимым в эксплуатацию или прошедшим реконструкцию, модернизацию объектам (</w:t>
            </w:r>
            <w:hyperlink w:anchor="P342" w:history="1">
              <w:r>
                <w:rPr>
                  <w:color w:val="0000FF"/>
                </w:rPr>
                <w:t>пп. 8.4 разд. 8</w:t>
              </w:r>
            </w:hyperlink>
            <w:r>
              <w:rPr>
                <w:color w:val="392C69"/>
              </w:rPr>
              <w:t xml:space="preserve"> данного документа).</w:t>
            </w:r>
          </w:p>
        </w:tc>
      </w:tr>
    </w:tbl>
    <w:p w:rsidR="00B73907" w:rsidRDefault="00B73907">
      <w:pPr>
        <w:pStyle w:val="ConsPlusNormal"/>
        <w:spacing w:before="280"/>
        <w:ind w:firstLine="540"/>
        <w:jc w:val="both"/>
      </w:pPr>
      <w:bookmarkStart w:id="31" w:name="P314"/>
      <w:bookmarkEnd w:id="31"/>
      <w:r>
        <w:t>8.1. Помещения, в которых предоставляются социальные услуги несовершеннолетним гражданам в полустационарной форме социального обслуживания поставщиками социальных услуг (далее - объект), должны отвечать следующим требованиям: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возможность беспрепятственного входа в объекты и выхода из них;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возможность для инвалидов из числа детей-инвалидов и их родителей (законных представителей) самостоятельного передвижения по территории объекта в целях доступа к месту предоставления услуги, в том числе с помощью работников объекта, предоставляющих услуги, ассистивных и вспомогательных технологий, а также сменного кресла-коляски;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возможность посадки в транспортное средство и высадки из него перед входом в объект, в том числе с использованием кресла-коляски и, при необходимости, с помощью работников объекта;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сопровождение инвалидов, имеющих стойкие нарушения функции зрения и самостоятельного передвижения по территории объекта;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содействие инвалиду при входе в объект и выходе из него, информирование инвалида о доступных маршрутах общественного транспорта;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надлежащее размещение носителей информации, необходимой для с учетом ограничений их жизнедеятельности, в том числе дублирование а также надписей, знаков и иной текстовой и графической информации знаками, выполненными рельефно-точечным шрифтом Брайля и на контрастном фоне;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 xml:space="preserve">обеспечение допуска на объект, в котором предоставляются социальные услуги в полустационарной форме социального обслуживания, собаки-проводника при наличии документа, подтверждающего ее специальное обучение, выданного по </w:t>
      </w:r>
      <w:hyperlink r:id="rId26" w:history="1">
        <w:r>
          <w:rPr>
            <w:color w:val="0000FF"/>
          </w:rPr>
          <w:t>форме</w:t>
        </w:r>
      </w:hyperlink>
      <w:r>
        <w:t xml:space="preserve"> и в соответствии с </w:t>
      </w:r>
      <w:hyperlink r:id="rId27" w:history="1">
        <w:r>
          <w:rPr>
            <w:color w:val="0000FF"/>
          </w:rPr>
          <w:t>порядком</w:t>
        </w:r>
      </w:hyperlink>
      <w:r>
        <w:t>, утвержденным приказом Министерства труда и социальной защиты Российской Федерации от 22 июня 2015 года N 386н.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Вход в помещение объекта, в котором предоставляются социальные услуги в полустационарной форме социального обслуживания, должен быть оборудован информационной табличкой (вывеской), содержащей информацию о наименовании и режиме работы поставщика социальных услуг.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Вход и выход из объекта оборудуются соответствующими указателями с автономными источниками бесперебойного питания.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Объекты должны быть оборудованы: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противопожарной системой и средствами пожаротушения;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системой оповещения о возникновении чрезвычайных ситуаций;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средствами оказания первой медицинской помощи (аптечка).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Объект должен соответствовать санитарно-эпидемиологическим правилам и нормам.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В объекте оборудуется место для возможности заполнить заявление о предоставлении социальной услуги в полустационарной форме социального обслуживания, а также договор, которое обеспечивается бланками заявлений, образцами для их заполнения, раздаточными информационными материалами, канцелярскими принадлежностями, укомплектовывается столами, стульями (кресельные секции, кресла, скамьи).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Оформление помещения объекта визуальной, текстовой и (или) мультимедийной информацией должно соответствовать оптимальному зрительному и слуховому восприятию этой информации гражданами.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Прием документов осуществляется в специально оборудованном помещении, обеспечивающем возможность реализации прав заявителей на предоставление социальной услуги в полустационарной форме социального обслуживания и соответствовать комфортным условиям для заявителей и оптимальным условиям работы специалистов, участвующих в предоставлении данной социальной услуги.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Специалисты, ответственные за предоставление социальных услуг в полустационарной форме социального обслуживания, на рабочих местах обеспечиваются табличками с указанием фамилии, имени, отчества (отчество указывается при его наличии) и занимаемой должности.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8.2. Руководители поставщиков социальных услуг, предоставляющих социальные услуги в полустационарной форме социального обслуживания несовершеннолетним гражданам, в соответствии с требованиями, установленными законодательными и иными нормативными правовыми актами о социальной защите инвалидов, обеспечивают следующее: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размещение в помещениях объекта на видных местах с целью правильной и безопасной ориентации инвалидов из числа детей-инвалидов и их родителей (законных представителей) тактильных мнемосхем, отображающих план размещения данных помещений, а также плана эвакуации граждан в случае пожара;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оборудование на прилегающих к объекту территориях мест для парковки автотранспортных средств инвалидов;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содействие в прохождении медико-социальной экспертизы;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предоставление бесплатно в доступной форме с учетом стойких расстройств функций организма инвалидов информации об их правах и обязанностях, видах социальных услуг, сроках, порядке и условиях доступности их предоставления;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сопровождение получателя социальной услуги при передвижении по территории объекта, а также при пользовании услугами, предоставляемыми поставщиком социальных услуг.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Руководитель поставщика социальных услуг в пределах установленных полномочий организует инструктирование или обучение специалистов, работающих с инвалидами из числа детей-инвалидов и их родителей (законных представителей), по вопросам, связанным с обеспечением доступности для инвалидов объектов, с учетом имеющихся у них стойких расстройств функций организма и ограничений жизнедеятельности.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8.3. В случаях, если существующие объекты невозможно полностью приспособить с учетом потребностей инвалидов из числа детей-инвалидов и их родителей (законных представителей) до их реконструкции или капитального ремонта, руководитель поставщика социальных услуг в пределах установленных полномочий принимает согласованные с одним из общественных объединений инвалидов, осуществляющих свою деятельность на территории поселения, муниципального района, городского округа, меры для обеспечения доступа инвалидов из числа детей-инвалидов и их родителей (законных представителей) к месту предоставления социальной услуги, либо, по возможности, обеспечивает предоставление поставщиком социальных услуг необходимой социальной услуги по месту жительства ребенка-инвалида или в дистанционном режиме.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В случае предоставления социальной услуги в полустационарной форме социального обслуживания в арендуемых для предоставления социальных услуг зданиях, которые невозможно полностью приспособить с учетом потребностей инвалидов, руководитель поставщика социальных услуг принимает меры по заключению дополнительных соглашений с арендодателем либо по включению в проекты договоров их аренды условий о выполнении собственником объекта требований по обеспечению условий доступности для инвалидов данного объекта.</w:t>
      </w:r>
    </w:p>
    <w:p w:rsidR="00B73907" w:rsidRDefault="00B73907">
      <w:pPr>
        <w:pStyle w:val="ConsPlusNormal"/>
        <w:spacing w:before="220"/>
        <w:ind w:firstLine="540"/>
        <w:jc w:val="both"/>
      </w:pPr>
      <w:bookmarkStart w:id="32" w:name="P342"/>
      <w:bookmarkEnd w:id="32"/>
      <w:r>
        <w:t xml:space="preserve">8.4. Положения </w:t>
      </w:r>
      <w:hyperlink w:anchor="P314" w:history="1">
        <w:r>
          <w:rPr>
            <w:color w:val="0000FF"/>
          </w:rPr>
          <w:t>подпункта 8.1 раздела 8</w:t>
        </w:r>
      </w:hyperlink>
      <w:r>
        <w:t xml:space="preserve"> настоящего Порядка в части обеспечения доступности для инвалидов объектов применяется с 1 июля 2016 года исключительно ко вновь вводимым в эксплуатацию или прошедшим реконструкцию, модернизацию указанным объектам.</w:t>
      </w:r>
    </w:p>
    <w:p w:rsidR="00B73907" w:rsidRDefault="00B73907">
      <w:pPr>
        <w:pStyle w:val="ConsPlusNormal"/>
        <w:jc w:val="both"/>
      </w:pPr>
    </w:p>
    <w:p w:rsidR="00B73907" w:rsidRDefault="00B73907">
      <w:pPr>
        <w:pStyle w:val="ConsPlusTitle"/>
        <w:jc w:val="center"/>
        <w:outlineLvl w:val="1"/>
      </w:pPr>
      <w:r>
        <w:t>IX. Укомплектованность поставщика социальных</w:t>
      </w:r>
    </w:p>
    <w:p w:rsidR="00B73907" w:rsidRDefault="00B73907">
      <w:pPr>
        <w:pStyle w:val="ConsPlusTitle"/>
        <w:jc w:val="center"/>
      </w:pPr>
      <w:r>
        <w:t>услуг специалистами и их квалификация</w:t>
      </w:r>
    </w:p>
    <w:p w:rsidR="00B73907" w:rsidRDefault="00B73907">
      <w:pPr>
        <w:pStyle w:val="ConsPlusNormal"/>
        <w:jc w:val="both"/>
      </w:pPr>
    </w:p>
    <w:p w:rsidR="00B73907" w:rsidRDefault="00B73907">
      <w:pPr>
        <w:pStyle w:val="ConsPlusNormal"/>
        <w:ind w:firstLine="540"/>
        <w:jc w:val="both"/>
      </w:pPr>
      <w:r>
        <w:t>9.1. Поставщик социальных услуг при предоставлении социальных услуг несовершеннолетним гражданам в полустационарной форме социального обслуживания должен располагать необходимыми для оказания социальных услуг специалистами в соответствии с нормативами штатной численности, утвержденными органом исполнительной власти Приморского края.</w:t>
      </w:r>
    </w:p>
    <w:p w:rsidR="00B73907" w:rsidRDefault="00B73907">
      <w:pPr>
        <w:pStyle w:val="ConsPlusNormal"/>
        <w:spacing w:before="220"/>
        <w:ind w:firstLine="540"/>
        <w:jc w:val="both"/>
      </w:pPr>
      <w:r>
        <w:t>9.2. Каждый специалист должен иметь соответствующие образование, квалификацию, профессиональную подготовку, обладать знаниями, необходимыми для выполнения возложенных на него обязанностей.</w:t>
      </w:r>
    </w:p>
    <w:p w:rsidR="00B73907" w:rsidRDefault="00B73907">
      <w:pPr>
        <w:pStyle w:val="ConsPlusNormal"/>
        <w:jc w:val="both"/>
      </w:pPr>
    </w:p>
    <w:p w:rsidR="00B73907" w:rsidRDefault="00B73907">
      <w:pPr>
        <w:pStyle w:val="ConsPlusNormal"/>
        <w:jc w:val="both"/>
      </w:pPr>
    </w:p>
    <w:p w:rsidR="00B73907" w:rsidRDefault="00B73907">
      <w:pPr>
        <w:pStyle w:val="ConsPlusNormal"/>
        <w:jc w:val="both"/>
      </w:pPr>
    </w:p>
    <w:p w:rsidR="00B73907" w:rsidRDefault="00B73907">
      <w:pPr>
        <w:pStyle w:val="ConsPlusNormal"/>
        <w:jc w:val="both"/>
      </w:pPr>
    </w:p>
    <w:p w:rsidR="00B73907" w:rsidRDefault="00B73907">
      <w:pPr>
        <w:pStyle w:val="ConsPlusNormal"/>
        <w:jc w:val="both"/>
      </w:pPr>
    </w:p>
    <w:p w:rsidR="00B73907" w:rsidRDefault="00B73907">
      <w:pPr>
        <w:pStyle w:val="ConsPlusNormal"/>
        <w:jc w:val="right"/>
        <w:outlineLvl w:val="1"/>
      </w:pPr>
      <w:r>
        <w:t>Приложение N 1</w:t>
      </w:r>
    </w:p>
    <w:p w:rsidR="00B73907" w:rsidRDefault="00B73907">
      <w:pPr>
        <w:pStyle w:val="ConsPlusNormal"/>
        <w:jc w:val="right"/>
      </w:pPr>
      <w:r>
        <w:t>к Порядку</w:t>
      </w:r>
    </w:p>
    <w:p w:rsidR="00B73907" w:rsidRDefault="00B73907">
      <w:pPr>
        <w:pStyle w:val="ConsPlusNormal"/>
        <w:jc w:val="right"/>
      </w:pPr>
      <w:r>
        <w:t>предоставления</w:t>
      </w:r>
    </w:p>
    <w:p w:rsidR="00B73907" w:rsidRDefault="00B73907">
      <w:pPr>
        <w:pStyle w:val="ConsPlusNormal"/>
        <w:jc w:val="right"/>
      </w:pPr>
      <w:r>
        <w:t>социальных услуг</w:t>
      </w:r>
    </w:p>
    <w:p w:rsidR="00B73907" w:rsidRDefault="00B73907">
      <w:pPr>
        <w:pStyle w:val="ConsPlusNormal"/>
        <w:jc w:val="right"/>
      </w:pPr>
      <w:r>
        <w:t>в полустационарной форме</w:t>
      </w:r>
    </w:p>
    <w:p w:rsidR="00B73907" w:rsidRDefault="00B73907">
      <w:pPr>
        <w:pStyle w:val="ConsPlusNormal"/>
        <w:jc w:val="right"/>
      </w:pPr>
      <w:r>
        <w:t>социального обслуживания</w:t>
      </w:r>
    </w:p>
    <w:p w:rsidR="00B73907" w:rsidRDefault="00B73907">
      <w:pPr>
        <w:pStyle w:val="ConsPlusNormal"/>
        <w:jc w:val="right"/>
      </w:pPr>
      <w:r>
        <w:t>несовершеннолетним</w:t>
      </w:r>
    </w:p>
    <w:p w:rsidR="00B73907" w:rsidRDefault="00B73907">
      <w:pPr>
        <w:pStyle w:val="ConsPlusNormal"/>
        <w:jc w:val="right"/>
      </w:pPr>
      <w:r>
        <w:t>гражданам поставщиками</w:t>
      </w:r>
    </w:p>
    <w:p w:rsidR="00B73907" w:rsidRDefault="00B73907">
      <w:pPr>
        <w:pStyle w:val="ConsPlusNormal"/>
        <w:jc w:val="right"/>
      </w:pPr>
      <w:r>
        <w:t>социальных услуг</w:t>
      </w:r>
    </w:p>
    <w:p w:rsidR="00B73907" w:rsidRDefault="00B73907">
      <w:pPr>
        <w:pStyle w:val="ConsPlusNormal"/>
        <w:jc w:val="right"/>
      </w:pPr>
      <w:r>
        <w:t>в Приморском крае</w:t>
      </w:r>
    </w:p>
    <w:p w:rsidR="00B73907" w:rsidRDefault="00B73907">
      <w:pPr>
        <w:pStyle w:val="ConsPlusNormal"/>
        <w:jc w:val="both"/>
      </w:pPr>
    </w:p>
    <w:p w:rsidR="00B73907" w:rsidRDefault="00B73907">
      <w:pPr>
        <w:pStyle w:val="ConsPlusTitle"/>
        <w:jc w:val="center"/>
      </w:pPr>
      <w:bookmarkStart w:id="33" w:name="P365"/>
      <w:bookmarkEnd w:id="33"/>
      <w:r>
        <w:t>ЗАКРЕПЛЕНИЕ</w:t>
      </w:r>
    </w:p>
    <w:p w:rsidR="00B73907" w:rsidRDefault="00B73907">
      <w:pPr>
        <w:pStyle w:val="ConsPlusTitle"/>
        <w:jc w:val="center"/>
      </w:pPr>
      <w:r>
        <w:t>МУНИЦИПАЛЬНЫХ ОБРАЗОВАНИЙ ПРИМОРСКОГО КРАЯ</w:t>
      </w:r>
    </w:p>
    <w:p w:rsidR="00B73907" w:rsidRDefault="00B73907">
      <w:pPr>
        <w:pStyle w:val="ConsPlusTitle"/>
        <w:jc w:val="center"/>
      </w:pPr>
      <w:r>
        <w:t>ЗА КРАЕВЫМИ ГОСУДАРСТВЕННЫМИ УЧРЕЖДЕНИЯМИ</w:t>
      </w:r>
    </w:p>
    <w:p w:rsidR="00B73907" w:rsidRDefault="00B73907">
      <w:pPr>
        <w:pStyle w:val="ConsPlusTitle"/>
        <w:jc w:val="center"/>
      </w:pPr>
      <w:r>
        <w:t>СОЦИАЛЬНОГО ОБСЛУЖИВАНИЯ СЕМЬИ И ДЕТЕЙ</w:t>
      </w:r>
    </w:p>
    <w:p w:rsidR="00B73907" w:rsidRDefault="00B73907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B7390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73907" w:rsidRDefault="00B7390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73907" w:rsidRDefault="00B7390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28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министерства труда и социальной политики</w:t>
            </w:r>
          </w:p>
          <w:p w:rsidR="00B73907" w:rsidRDefault="00B73907">
            <w:pPr>
              <w:pStyle w:val="ConsPlusNormal"/>
              <w:jc w:val="center"/>
            </w:pPr>
            <w:r>
              <w:rPr>
                <w:color w:val="392C69"/>
              </w:rPr>
              <w:t>Приморского края</w:t>
            </w:r>
          </w:p>
          <w:p w:rsidR="00B73907" w:rsidRDefault="00B73907">
            <w:pPr>
              <w:pStyle w:val="ConsPlusNormal"/>
              <w:jc w:val="center"/>
            </w:pPr>
            <w:r>
              <w:rPr>
                <w:color w:val="392C69"/>
              </w:rPr>
              <w:t>от 21.04.2021 N 211)</w:t>
            </w:r>
          </w:p>
        </w:tc>
      </w:tr>
    </w:tbl>
    <w:p w:rsidR="00B73907" w:rsidRDefault="00B7390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60"/>
        <w:gridCol w:w="2665"/>
        <w:gridCol w:w="1768"/>
        <w:gridCol w:w="4139"/>
      </w:tblGrid>
      <w:tr w:rsidR="00B73907">
        <w:tc>
          <w:tcPr>
            <w:tcW w:w="460" w:type="dxa"/>
          </w:tcPr>
          <w:p w:rsidR="00B73907" w:rsidRDefault="00B73907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665" w:type="dxa"/>
          </w:tcPr>
          <w:p w:rsidR="00B73907" w:rsidRDefault="00B73907">
            <w:pPr>
              <w:pStyle w:val="ConsPlusNormal"/>
              <w:jc w:val="center"/>
            </w:pPr>
            <w:r>
              <w:t>Наименование учреждения, адреса отделений</w:t>
            </w:r>
          </w:p>
        </w:tc>
        <w:tc>
          <w:tcPr>
            <w:tcW w:w="1768" w:type="dxa"/>
          </w:tcPr>
          <w:p w:rsidR="00B73907" w:rsidRDefault="00B73907">
            <w:pPr>
              <w:pStyle w:val="ConsPlusNormal"/>
              <w:jc w:val="center"/>
            </w:pPr>
            <w:r>
              <w:t>Наименование отделения</w:t>
            </w:r>
          </w:p>
        </w:tc>
        <w:tc>
          <w:tcPr>
            <w:tcW w:w="4139" w:type="dxa"/>
          </w:tcPr>
          <w:p w:rsidR="00B73907" w:rsidRDefault="00B73907">
            <w:pPr>
              <w:pStyle w:val="ConsPlusNormal"/>
              <w:jc w:val="center"/>
            </w:pPr>
            <w:r>
              <w:t>Наименование закрепленной территории</w:t>
            </w:r>
          </w:p>
        </w:tc>
      </w:tr>
      <w:tr w:rsidR="00B73907">
        <w:tc>
          <w:tcPr>
            <w:tcW w:w="460" w:type="dxa"/>
            <w:vMerge w:val="restart"/>
          </w:tcPr>
          <w:p w:rsidR="00B73907" w:rsidRDefault="00B73907">
            <w:pPr>
              <w:pStyle w:val="ConsPlusNormal"/>
            </w:pPr>
            <w:r>
              <w:t>1</w:t>
            </w:r>
          </w:p>
        </w:tc>
        <w:tc>
          <w:tcPr>
            <w:tcW w:w="2665" w:type="dxa"/>
            <w:vMerge w:val="restart"/>
          </w:tcPr>
          <w:p w:rsidR="00B73907" w:rsidRDefault="00B73907">
            <w:pPr>
              <w:pStyle w:val="ConsPlusNormal"/>
            </w:pPr>
            <w:r>
              <w:t>Краевое государственное бюджетное учреждение социального обслуживания "Социально-реабилитационный центр для несовершеннолетних "Парус надежды"</w:t>
            </w:r>
          </w:p>
        </w:tc>
        <w:tc>
          <w:tcPr>
            <w:tcW w:w="1768" w:type="dxa"/>
          </w:tcPr>
          <w:p w:rsidR="00B73907" w:rsidRDefault="00B73907">
            <w:pPr>
              <w:pStyle w:val="ConsPlusNormal"/>
            </w:pPr>
            <w:r>
              <w:t>Отделение социальной реабилитации</w:t>
            </w:r>
          </w:p>
        </w:tc>
        <w:tc>
          <w:tcPr>
            <w:tcW w:w="4139" w:type="dxa"/>
          </w:tcPr>
          <w:p w:rsidR="00B73907" w:rsidRDefault="00B73907">
            <w:pPr>
              <w:pStyle w:val="ConsPlusNormal"/>
            </w:pPr>
            <w:r>
              <w:t>Владивостокский городской округ;</w:t>
            </w:r>
          </w:p>
          <w:p w:rsidR="00B73907" w:rsidRDefault="00B73907">
            <w:pPr>
              <w:pStyle w:val="ConsPlusNormal"/>
            </w:pPr>
            <w:r>
              <w:t>Хасанский муниципальный район</w:t>
            </w:r>
          </w:p>
        </w:tc>
      </w:tr>
      <w:tr w:rsidR="00B73907">
        <w:tc>
          <w:tcPr>
            <w:tcW w:w="460" w:type="dxa"/>
            <w:vMerge/>
          </w:tcPr>
          <w:p w:rsidR="00B73907" w:rsidRDefault="00B73907"/>
        </w:tc>
        <w:tc>
          <w:tcPr>
            <w:tcW w:w="2665" w:type="dxa"/>
            <w:vMerge/>
          </w:tcPr>
          <w:p w:rsidR="00B73907" w:rsidRDefault="00B73907"/>
        </w:tc>
        <w:tc>
          <w:tcPr>
            <w:tcW w:w="1768" w:type="dxa"/>
          </w:tcPr>
          <w:p w:rsidR="00B73907" w:rsidRDefault="00B73907">
            <w:pPr>
              <w:pStyle w:val="ConsPlusNormal"/>
            </w:pPr>
            <w:r>
              <w:t>Отделение реабилитации детей с ограниченными возможностями</w:t>
            </w:r>
          </w:p>
        </w:tc>
        <w:tc>
          <w:tcPr>
            <w:tcW w:w="4139" w:type="dxa"/>
          </w:tcPr>
          <w:p w:rsidR="00B73907" w:rsidRDefault="00B73907">
            <w:pPr>
              <w:pStyle w:val="ConsPlusNormal"/>
            </w:pPr>
            <w:r>
              <w:t>Городские округа: Владивостокский, Большой Камень, ЗАТО г. Фокино</w:t>
            </w:r>
          </w:p>
          <w:p w:rsidR="00B73907" w:rsidRDefault="00B73907">
            <w:pPr>
              <w:pStyle w:val="ConsPlusNormal"/>
            </w:pPr>
            <w:r>
              <w:t>муниципальные районы:</w:t>
            </w:r>
          </w:p>
          <w:p w:rsidR="00B73907" w:rsidRDefault="00B73907">
            <w:pPr>
              <w:pStyle w:val="ConsPlusNormal"/>
            </w:pPr>
            <w:r>
              <w:t>Хасанский, Надеждинский, Шкотовский, другие муниципальные образования при необходимости</w:t>
            </w:r>
          </w:p>
        </w:tc>
      </w:tr>
      <w:tr w:rsidR="00B73907">
        <w:tc>
          <w:tcPr>
            <w:tcW w:w="460" w:type="dxa"/>
            <w:vMerge w:val="restart"/>
          </w:tcPr>
          <w:p w:rsidR="00B73907" w:rsidRDefault="00B73907">
            <w:pPr>
              <w:pStyle w:val="ConsPlusNormal"/>
            </w:pPr>
            <w:r>
              <w:t>2.</w:t>
            </w:r>
          </w:p>
        </w:tc>
        <w:tc>
          <w:tcPr>
            <w:tcW w:w="2665" w:type="dxa"/>
            <w:vMerge w:val="restart"/>
          </w:tcPr>
          <w:p w:rsidR="00B73907" w:rsidRDefault="00B73907">
            <w:pPr>
              <w:pStyle w:val="ConsPlusNormal"/>
            </w:pPr>
            <w:r>
              <w:t>Краевое государственное автономное учреждение социального обслуживания "Арсеньевский социально-реабилитационный центр для несовершеннолетних "Ласточка"</w:t>
            </w:r>
          </w:p>
        </w:tc>
        <w:tc>
          <w:tcPr>
            <w:tcW w:w="1768" w:type="dxa"/>
          </w:tcPr>
          <w:p w:rsidR="00B73907" w:rsidRDefault="00B73907">
            <w:pPr>
              <w:pStyle w:val="ConsPlusNormal"/>
            </w:pPr>
            <w:r>
              <w:t>Отделение социальной реабилитации</w:t>
            </w:r>
          </w:p>
        </w:tc>
        <w:tc>
          <w:tcPr>
            <w:tcW w:w="4139" w:type="dxa"/>
          </w:tcPr>
          <w:p w:rsidR="00B73907" w:rsidRDefault="00B73907">
            <w:pPr>
              <w:pStyle w:val="ConsPlusNormal"/>
            </w:pPr>
            <w:r>
              <w:t>Арсеньевский городской округ;</w:t>
            </w:r>
          </w:p>
          <w:p w:rsidR="00B73907" w:rsidRDefault="00B73907">
            <w:pPr>
              <w:pStyle w:val="ConsPlusNormal"/>
            </w:pPr>
            <w:r>
              <w:t>Муниципальный округа: Анучинский, Чугуевский, Яковлевский муниципальный район</w:t>
            </w:r>
          </w:p>
        </w:tc>
      </w:tr>
      <w:tr w:rsidR="00B73907">
        <w:tc>
          <w:tcPr>
            <w:tcW w:w="460" w:type="dxa"/>
            <w:vMerge/>
          </w:tcPr>
          <w:p w:rsidR="00B73907" w:rsidRDefault="00B73907"/>
        </w:tc>
        <w:tc>
          <w:tcPr>
            <w:tcW w:w="2665" w:type="dxa"/>
            <w:vMerge/>
          </w:tcPr>
          <w:p w:rsidR="00B73907" w:rsidRDefault="00B73907"/>
        </w:tc>
        <w:tc>
          <w:tcPr>
            <w:tcW w:w="1768" w:type="dxa"/>
          </w:tcPr>
          <w:p w:rsidR="00B73907" w:rsidRDefault="00B73907">
            <w:pPr>
              <w:pStyle w:val="ConsPlusNormal"/>
            </w:pPr>
            <w:r>
              <w:t>Отделение реабилитации детей с ограниченными возможностями</w:t>
            </w:r>
          </w:p>
        </w:tc>
        <w:tc>
          <w:tcPr>
            <w:tcW w:w="4139" w:type="dxa"/>
          </w:tcPr>
          <w:p w:rsidR="00B73907" w:rsidRDefault="00B73907">
            <w:pPr>
              <w:pStyle w:val="ConsPlusNormal"/>
            </w:pPr>
            <w:r>
              <w:t>Городские округа: Арсеньевский, Дальнереченский, Дальнегорский, Лесозаводский, Спасск-Дальний</w:t>
            </w:r>
          </w:p>
          <w:p w:rsidR="00B73907" w:rsidRDefault="00B73907">
            <w:pPr>
              <w:pStyle w:val="ConsPlusNormal"/>
            </w:pPr>
            <w:r>
              <w:t>Муниципальные округа: Анучинский, Тернейский, Чугуевский, Лазовский,</w:t>
            </w:r>
          </w:p>
          <w:p w:rsidR="00B73907" w:rsidRDefault="00B73907">
            <w:pPr>
              <w:pStyle w:val="ConsPlusNormal"/>
            </w:pPr>
            <w:r>
              <w:t>муниципальные районы: Дальнереченский, Кавалеровский, Кировский, Красноармейский, Ольгинский, Пожарский, Спасский, Черниговский, Яковлевский, другие муниципальные образования при необходимости</w:t>
            </w:r>
          </w:p>
        </w:tc>
      </w:tr>
      <w:tr w:rsidR="00B73907">
        <w:tc>
          <w:tcPr>
            <w:tcW w:w="460" w:type="dxa"/>
            <w:vMerge w:val="restart"/>
          </w:tcPr>
          <w:p w:rsidR="00B73907" w:rsidRDefault="00B73907">
            <w:pPr>
              <w:pStyle w:val="ConsPlusNormal"/>
            </w:pPr>
            <w:r>
              <w:t>3</w:t>
            </w:r>
          </w:p>
        </w:tc>
        <w:tc>
          <w:tcPr>
            <w:tcW w:w="2665" w:type="dxa"/>
            <w:vMerge w:val="restart"/>
          </w:tcPr>
          <w:p w:rsidR="00B73907" w:rsidRDefault="00B73907">
            <w:pPr>
              <w:pStyle w:val="ConsPlusNormal"/>
            </w:pPr>
            <w:r>
              <w:t>Краевое государственное бюджетное учреждение социального обслуживания "Артемовский социально-реабилитационный центр для несовершеннолетних"</w:t>
            </w:r>
          </w:p>
        </w:tc>
        <w:tc>
          <w:tcPr>
            <w:tcW w:w="1768" w:type="dxa"/>
          </w:tcPr>
          <w:p w:rsidR="00B73907" w:rsidRDefault="00B73907">
            <w:pPr>
              <w:pStyle w:val="ConsPlusNormal"/>
            </w:pPr>
            <w:r>
              <w:t>Отделение социальной реабилитации</w:t>
            </w:r>
          </w:p>
        </w:tc>
        <w:tc>
          <w:tcPr>
            <w:tcW w:w="4139" w:type="dxa"/>
          </w:tcPr>
          <w:p w:rsidR="00B73907" w:rsidRDefault="00B73907">
            <w:pPr>
              <w:pStyle w:val="ConsPlusNormal"/>
            </w:pPr>
            <w:r>
              <w:t>Городские округа: Артемовский, Большой Камень, ЗАТО г. Фокино, Партизанский;</w:t>
            </w:r>
          </w:p>
          <w:p w:rsidR="00B73907" w:rsidRDefault="00B73907">
            <w:pPr>
              <w:pStyle w:val="ConsPlusNormal"/>
            </w:pPr>
            <w:r>
              <w:t>Лазовский муниципальный округ,</w:t>
            </w:r>
          </w:p>
          <w:p w:rsidR="00B73907" w:rsidRDefault="00B73907">
            <w:pPr>
              <w:pStyle w:val="ConsPlusNormal"/>
            </w:pPr>
            <w:r>
              <w:t>муниципальные районы: Надеждинский, Шкотовский</w:t>
            </w:r>
          </w:p>
        </w:tc>
      </w:tr>
      <w:tr w:rsidR="00B73907">
        <w:tc>
          <w:tcPr>
            <w:tcW w:w="460" w:type="dxa"/>
            <w:vMerge/>
          </w:tcPr>
          <w:p w:rsidR="00B73907" w:rsidRDefault="00B73907"/>
        </w:tc>
        <w:tc>
          <w:tcPr>
            <w:tcW w:w="2665" w:type="dxa"/>
            <w:vMerge/>
          </w:tcPr>
          <w:p w:rsidR="00B73907" w:rsidRDefault="00B73907"/>
        </w:tc>
        <w:tc>
          <w:tcPr>
            <w:tcW w:w="1768" w:type="dxa"/>
          </w:tcPr>
          <w:p w:rsidR="00B73907" w:rsidRDefault="00B73907">
            <w:pPr>
              <w:pStyle w:val="ConsPlusNormal"/>
            </w:pPr>
            <w:r>
              <w:t>Отделение реабилитации детей с ограниченными возможностями</w:t>
            </w:r>
          </w:p>
        </w:tc>
        <w:tc>
          <w:tcPr>
            <w:tcW w:w="4139" w:type="dxa"/>
          </w:tcPr>
          <w:p w:rsidR="00B73907" w:rsidRDefault="00B73907">
            <w:pPr>
              <w:pStyle w:val="ConsPlusNormal"/>
            </w:pPr>
            <w:r>
              <w:t>Артемовский городской округ</w:t>
            </w:r>
          </w:p>
        </w:tc>
      </w:tr>
      <w:tr w:rsidR="00B73907">
        <w:tc>
          <w:tcPr>
            <w:tcW w:w="460" w:type="dxa"/>
          </w:tcPr>
          <w:p w:rsidR="00B73907" w:rsidRDefault="00B73907">
            <w:pPr>
              <w:pStyle w:val="ConsPlusNormal"/>
            </w:pPr>
            <w:r>
              <w:t>4</w:t>
            </w:r>
          </w:p>
        </w:tc>
        <w:tc>
          <w:tcPr>
            <w:tcW w:w="2665" w:type="dxa"/>
          </w:tcPr>
          <w:p w:rsidR="00B73907" w:rsidRDefault="00B73907">
            <w:pPr>
              <w:pStyle w:val="ConsPlusNormal"/>
            </w:pPr>
            <w:r>
              <w:t>Краевое государственное бюджетное учреждение социального обслуживания "Дальнереченский социально-реабилитационный центр для несовершеннолетних "Надежда"</w:t>
            </w:r>
          </w:p>
        </w:tc>
        <w:tc>
          <w:tcPr>
            <w:tcW w:w="1768" w:type="dxa"/>
          </w:tcPr>
          <w:p w:rsidR="00B73907" w:rsidRDefault="00B73907">
            <w:pPr>
              <w:pStyle w:val="ConsPlusNormal"/>
            </w:pPr>
            <w:r>
              <w:t>Отделение социальной реабилитации</w:t>
            </w:r>
          </w:p>
        </w:tc>
        <w:tc>
          <w:tcPr>
            <w:tcW w:w="4139" w:type="dxa"/>
          </w:tcPr>
          <w:p w:rsidR="00B73907" w:rsidRDefault="00B73907">
            <w:pPr>
              <w:pStyle w:val="ConsPlusNormal"/>
            </w:pPr>
            <w:r>
              <w:t>Дальнереченский городской округ</w:t>
            </w:r>
          </w:p>
          <w:p w:rsidR="00B73907" w:rsidRDefault="00B73907">
            <w:pPr>
              <w:pStyle w:val="ConsPlusNormal"/>
            </w:pPr>
            <w:r>
              <w:t>муниципальные районы: Дальнереченский, Красноармейский, Пожарский</w:t>
            </w:r>
          </w:p>
        </w:tc>
      </w:tr>
      <w:tr w:rsidR="00B73907">
        <w:tc>
          <w:tcPr>
            <w:tcW w:w="460" w:type="dxa"/>
          </w:tcPr>
          <w:p w:rsidR="00B73907" w:rsidRDefault="00B73907">
            <w:pPr>
              <w:pStyle w:val="ConsPlusNormal"/>
            </w:pPr>
            <w:r>
              <w:t>5</w:t>
            </w:r>
          </w:p>
        </w:tc>
        <w:tc>
          <w:tcPr>
            <w:tcW w:w="2665" w:type="dxa"/>
          </w:tcPr>
          <w:p w:rsidR="00B73907" w:rsidRDefault="00B73907">
            <w:pPr>
              <w:pStyle w:val="ConsPlusNormal"/>
            </w:pPr>
            <w:r>
              <w:t>Краевое государственное бюджетное учреждение социального обслуживания "Лесозаводский социально-реабилитационный центр для несовершеннолетних "Жемчужинка"</w:t>
            </w:r>
          </w:p>
        </w:tc>
        <w:tc>
          <w:tcPr>
            <w:tcW w:w="1768" w:type="dxa"/>
          </w:tcPr>
          <w:p w:rsidR="00B73907" w:rsidRDefault="00B73907">
            <w:pPr>
              <w:pStyle w:val="ConsPlusNormal"/>
            </w:pPr>
            <w:r>
              <w:t>Отделение социальной реабилитации</w:t>
            </w:r>
          </w:p>
        </w:tc>
        <w:tc>
          <w:tcPr>
            <w:tcW w:w="4139" w:type="dxa"/>
          </w:tcPr>
          <w:p w:rsidR="00B73907" w:rsidRDefault="00B73907">
            <w:pPr>
              <w:pStyle w:val="ConsPlusNormal"/>
            </w:pPr>
            <w:r>
              <w:t>Лесозаводский городской округ;</w:t>
            </w:r>
          </w:p>
          <w:p w:rsidR="00B73907" w:rsidRDefault="00B73907">
            <w:pPr>
              <w:pStyle w:val="ConsPlusNormal"/>
            </w:pPr>
            <w:r>
              <w:t>Кировский муниципальный район</w:t>
            </w:r>
          </w:p>
        </w:tc>
      </w:tr>
      <w:tr w:rsidR="00B73907">
        <w:tc>
          <w:tcPr>
            <w:tcW w:w="460" w:type="dxa"/>
            <w:vMerge w:val="restart"/>
          </w:tcPr>
          <w:p w:rsidR="00B73907" w:rsidRDefault="00B73907">
            <w:pPr>
              <w:pStyle w:val="ConsPlusNormal"/>
            </w:pPr>
            <w:r>
              <w:t>6</w:t>
            </w:r>
          </w:p>
        </w:tc>
        <w:tc>
          <w:tcPr>
            <w:tcW w:w="2665" w:type="dxa"/>
            <w:vMerge w:val="restart"/>
          </w:tcPr>
          <w:p w:rsidR="00B73907" w:rsidRDefault="00B73907">
            <w:pPr>
              <w:pStyle w:val="ConsPlusNormal"/>
            </w:pPr>
            <w:r>
              <w:t>Краевое государственное бюджетное учреждение социального обслуживания "Находкинский социально-реабилитационный центр для несовершеннолетних "Альбатрос"</w:t>
            </w:r>
          </w:p>
        </w:tc>
        <w:tc>
          <w:tcPr>
            <w:tcW w:w="1768" w:type="dxa"/>
          </w:tcPr>
          <w:p w:rsidR="00B73907" w:rsidRDefault="00B73907">
            <w:pPr>
              <w:pStyle w:val="ConsPlusNormal"/>
            </w:pPr>
            <w:r>
              <w:t>Отделение социальной реабилитации</w:t>
            </w:r>
          </w:p>
        </w:tc>
        <w:tc>
          <w:tcPr>
            <w:tcW w:w="4139" w:type="dxa"/>
          </w:tcPr>
          <w:p w:rsidR="00B73907" w:rsidRDefault="00B73907">
            <w:pPr>
              <w:pStyle w:val="ConsPlusNormal"/>
            </w:pPr>
            <w:r>
              <w:t>Находкинский городской округ;</w:t>
            </w:r>
          </w:p>
          <w:p w:rsidR="00B73907" w:rsidRDefault="00B73907">
            <w:pPr>
              <w:pStyle w:val="ConsPlusNormal"/>
            </w:pPr>
            <w:r>
              <w:t>Партизанский муниципальный район</w:t>
            </w:r>
          </w:p>
        </w:tc>
      </w:tr>
      <w:tr w:rsidR="00B73907">
        <w:tc>
          <w:tcPr>
            <w:tcW w:w="460" w:type="dxa"/>
            <w:vMerge/>
          </w:tcPr>
          <w:p w:rsidR="00B73907" w:rsidRDefault="00B73907"/>
        </w:tc>
        <w:tc>
          <w:tcPr>
            <w:tcW w:w="2665" w:type="dxa"/>
            <w:vMerge/>
          </w:tcPr>
          <w:p w:rsidR="00B73907" w:rsidRDefault="00B73907"/>
        </w:tc>
        <w:tc>
          <w:tcPr>
            <w:tcW w:w="1768" w:type="dxa"/>
          </w:tcPr>
          <w:p w:rsidR="00B73907" w:rsidRDefault="00B73907">
            <w:pPr>
              <w:pStyle w:val="ConsPlusNormal"/>
            </w:pPr>
            <w:r>
              <w:t>Отделение реабилитации детей с ограниченными возможностями</w:t>
            </w:r>
          </w:p>
        </w:tc>
        <w:tc>
          <w:tcPr>
            <w:tcW w:w="4139" w:type="dxa"/>
          </w:tcPr>
          <w:p w:rsidR="00B73907" w:rsidRDefault="00B73907">
            <w:pPr>
              <w:pStyle w:val="ConsPlusNormal"/>
            </w:pPr>
            <w:r>
              <w:t>Находкинский городской округ</w:t>
            </w:r>
          </w:p>
        </w:tc>
      </w:tr>
      <w:tr w:rsidR="00B73907">
        <w:tc>
          <w:tcPr>
            <w:tcW w:w="460" w:type="dxa"/>
          </w:tcPr>
          <w:p w:rsidR="00B73907" w:rsidRDefault="00B73907">
            <w:pPr>
              <w:pStyle w:val="ConsPlusNormal"/>
            </w:pPr>
            <w:r>
              <w:t>7</w:t>
            </w:r>
          </w:p>
        </w:tc>
        <w:tc>
          <w:tcPr>
            <w:tcW w:w="2665" w:type="dxa"/>
          </w:tcPr>
          <w:p w:rsidR="00B73907" w:rsidRDefault="00B73907">
            <w:pPr>
              <w:pStyle w:val="ConsPlusNormal"/>
            </w:pPr>
            <w:r>
              <w:t>Краевое государственное бюджетное учреждение социального обслуживания "Спасский социально-реабилитационный центр для несовершеннолетних"</w:t>
            </w:r>
          </w:p>
        </w:tc>
        <w:tc>
          <w:tcPr>
            <w:tcW w:w="1768" w:type="dxa"/>
          </w:tcPr>
          <w:p w:rsidR="00B73907" w:rsidRDefault="00B73907">
            <w:pPr>
              <w:pStyle w:val="ConsPlusNormal"/>
            </w:pPr>
            <w:r>
              <w:t>Отделение социальной реабилитации</w:t>
            </w:r>
          </w:p>
        </w:tc>
        <w:tc>
          <w:tcPr>
            <w:tcW w:w="4139" w:type="dxa"/>
          </w:tcPr>
          <w:p w:rsidR="00B73907" w:rsidRDefault="00B73907">
            <w:pPr>
              <w:pStyle w:val="ConsPlusNormal"/>
            </w:pPr>
            <w:r>
              <w:t>Городской округ Спасск-Дальний;</w:t>
            </w:r>
          </w:p>
          <w:p w:rsidR="00B73907" w:rsidRDefault="00B73907">
            <w:pPr>
              <w:pStyle w:val="ConsPlusNormal"/>
            </w:pPr>
            <w:r>
              <w:t>муниципальные районы: Спасский, Черниговский</w:t>
            </w:r>
          </w:p>
        </w:tc>
      </w:tr>
      <w:tr w:rsidR="00B73907">
        <w:tc>
          <w:tcPr>
            <w:tcW w:w="460" w:type="dxa"/>
            <w:vMerge w:val="restart"/>
          </w:tcPr>
          <w:p w:rsidR="00B73907" w:rsidRDefault="00B73907">
            <w:pPr>
              <w:pStyle w:val="ConsPlusNormal"/>
            </w:pPr>
            <w:r>
              <w:t>8</w:t>
            </w:r>
          </w:p>
        </w:tc>
        <w:tc>
          <w:tcPr>
            <w:tcW w:w="2665" w:type="dxa"/>
            <w:vMerge w:val="restart"/>
          </w:tcPr>
          <w:p w:rsidR="00B73907" w:rsidRDefault="00B73907">
            <w:pPr>
              <w:pStyle w:val="ConsPlusNormal"/>
            </w:pPr>
            <w:r>
              <w:t>Краевое государственное бюджетное учреждение социального обслуживания "Уссурийский социально-реабилитационный центр для несовершеннолетних"</w:t>
            </w:r>
          </w:p>
        </w:tc>
        <w:tc>
          <w:tcPr>
            <w:tcW w:w="1768" w:type="dxa"/>
          </w:tcPr>
          <w:p w:rsidR="00B73907" w:rsidRDefault="00B73907">
            <w:pPr>
              <w:pStyle w:val="ConsPlusNormal"/>
            </w:pPr>
            <w:r>
              <w:t>Отделение социальной реабилитации</w:t>
            </w:r>
          </w:p>
        </w:tc>
        <w:tc>
          <w:tcPr>
            <w:tcW w:w="4139" w:type="dxa"/>
            <w:vMerge w:val="restart"/>
          </w:tcPr>
          <w:p w:rsidR="00B73907" w:rsidRDefault="00B73907">
            <w:pPr>
              <w:pStyle w:val="ConsPlusNormal"/>
            </w:pPr>
            <w:r>
              <w:t>Уссурийский городской округ</w:t>
            </w:r>
          </w:p>
        </w:tc>
      </w:tr>
      <w:tr w:rsidR="00B73907">
        <w:tc>
          <w:tcPr>
            <w:tcW w:w="460" w:type="dxa"/>
            <w:vMerge/>
          </w:tcPr>
          <w:p w:rsidR="00B73907" w:rsidRDefault="00B73907"/>
        </w:tc>
        <w:tc>
          <w:tcPr>
            <w:tcW w:w="2665" w:type="dxa"/>
            <w:vMerge/>
          </w:tcPr>
          <w:p w:rsidR="00B73907" w:rsidRDefault="00B73907"/>
        </w:tc>
        <w:tc>
          <w:tcPr>
            <w:tcW w:w="1768" w:type="dxa"/>
          </w:tcPr>
          <w:p w:rsidR="00B73907" w:rsidRDefault="00B73907">
            <w:pPr>
              <w:pStyle w:val="ConsPlusNormal"/>
            </w:pPr>
            <w:r>
              <w:t>Отделение реабилитации детей с ограниченными возможностями</w:t>
            </w:r>
          </w:p>
        </w:tc>
        <w:tc>
          <w:tcPr>
            <w:tcW w:w="4139" w:type="dxa"/>
            <w:vMerge/>
          </w:tcPr>
          <w:p w:rsidR="00B73907" w:rsidRDefault="00B73907"/>
        </w:tc>
      </w:tr>
      <w:tr w:rsidR="00B73907">
        <w:tc>
          <w:tcPr>
            <w:tcW w:w="460" w:type="dxa"/>
          </w:tcPr>
          <w:p w:rsidR="00B73907" w:rsidRDefault="00B73907">
            <w:pPr>
              <w:pStyle w:val="ConsPlusNormal"/>
            </w:pPr>
            <w:r>
              <w:t>9</w:t>
            </w:r>
          </w:p>
        </w:tc>
        <w:tc>
          <w:tcPr>
            <w:tcW w:w="2665" w:type="dxa"/>
          </w:tcPr>
          <w:p w:rsidR="00B73907" w:rsidRDefault="00B73907">
            <w:pPr>
              <w:pStyle w:val="ConsPlusNormal"/>
            </w:pPr>
            <w:r>
              <w:t>Краевое государственное бюджетное учреждение социального обслуживания "Кавалеровский социально-реабилитационный центр для несовершеннолетних "Детство"</w:t>
            </w:r>
          </w:p>
        </w:tc>
        <w:tc>
          <w:tcPr>
            <w:tcW w:w="1768" w:type="dxa"/>
          </w:tcPr>
          <w:p w:rsidR="00B73907" w:rsidRDefault="00B73907">
            <w:pPr>
              <w:pStyle w:val="ConsPlusNormal"/>
            </w:pPr>
            <w:r>
              <w:t>Отделение социальной реабилитации</w:t>
            </w:r>
          </w:p>
        </w:tc>
        <w:tc>
          <w:tcPr>
            <w:tcW w:w="4139" w:type="dxa"/>
          </w:tcPr>
          <w:p w:rsidR="00B73907" w:rsidRDefault="00B73907">
            <w:pPr>
              <w:pStyle w:val="ConsPlusNormal"/>
            </w:pPr>
            <w:r>
              <w:t>Дальнегорский городской округ;</w:t>
            </w:r>
          </w:p>
          <w:p w:rsidR="00B73907" w:rsidRDefault="00B73907">
            <w:pPr>
              <w:pStyle w:val="ConsPlusNormal"/>
            </w:pPr>
            <w:r>
              <w:t>Тернейский муниципальный округ,</w:t>
            </w:r>
          </w:p>
          <w:p w:rsidR="00B73907" w:rsidRDefault="00B73907">
            <w:pPr>
              <w:pStyle w:val="ConsPlusNormal"/>
            </w:pPr>
            <w:r>
              <w:t>муниципальные районы: Кавалеровский, Ольгинский</w:t>
            </w:r>
          </w:p>
        </w:tc>
      </w:tr>
      <w:tr w:rsidR="00B73907">
        <w:tc>
          <w:tcPr>
            <w:tcW w:w="460" w:type="dxa"/>
            <w:vMerge w:val="restart"/>
          </w:tcPr>
          <w:p w:rsidR="00B73907" w:rsidRDefault="00B73907">
            <w:pPr>
              <w:pStyle w:val="ConsPlusNormal"/>
            </w:pPr>
            <w:r>
              <w:t>10</w:t>
            </w:r>
          </w:p>
        </w:tc>
        <w:tc>
          <w:tcPr>
            <w:tcW w:w="2665" w:type="dxa"/>
            <w:vMerge w:val="restart"/>
          </w:tcPr>
          <w:p w:rsidR="00B73907" w:rsidRDefault="00B73907">
            <w:pPr>
              <w:pStyle w:val="ConsPlusNormal"/>
            </w:pPr>
            <w:r>
              <w:t>Краевое государственное бюджетное учреждение социального обслуживания "Октябрьский социально-реабилитационный центр для несовершеннолетних"</w:t>
            </w:r>
          </w:p>
        </w:tc>
        <w:tc>
          <w:tcPr>
            <w:tcW w:w="1768" w:type="dxa"/>
          </w:tcPr>
          <w:p w:rsidR="00B73907" w:rsidRDefault="00B73907">
            <w:pPr>
              <w:pStyle w:val="ConsPlusNormal"/>
            </w:pPr>
            <w:r>
              <w:t>Отделение социальной реабилитации</w:t>
            </w:r>
          </w:p>
        </w:tc>
        <w:tc>
          <w:tcPr>
            <w:tcW w:w="4139" w:type="dxa"/>
            <w:vMerge w:val="restart"/>
          </w:tcPr>
          <w:p w:rsidR="00B73907" w:rsidRDefault="00B73907">
            <w:pPr>
              <w:pStyle w:val="ConsPlusNormal"/>
            </w:pPr>
            <w:r>
              <w:t>Муниципальные округа: Октябрьский, Ханкайский, Пограничный, Хорольский,</w:t>
            </w:r>
          </w:p>
          <w:p w:rsidR="00B73907" w:rsidRDefault="00B73907">
            <w:pPr>
              <w:pStyle w:val="ConsPlusNormal"/>
            </w:pPr>
            <w:r>
              <w:t>Михайловский муниципальный район</w:t>
            </w:r>
          </w:p>
        </w:tc>
      </w:tr>
      <w:tr w:rsidR="00B73907">
        <w:tc>
          <w:tcPr>
            <w:tcW w:w="460" w:type="dxa"/>
            <w:vMerge/>
          </w:tcPr>
          <w:p w:rsidR="00B73907" w:rsidRDefault="00B73907"/>
        </w:tc>
        <w:tc>
          <w:tcPr>
            <w:tcW w:w="2665" w:type="dxa"/>
            <w:vMerge/>
          </w:tcPr>
          <w:p w:rsidR="00B73907" w:rsidRDefault="00B73907"/>
        </w:tc>
        <w:tc>
          <w:tcPr>
            <w:tcW w:w="1768" w:type="dxa"/>
          </w:tcPr>
          <w:p w:rsidR="00B73907" w:rsidRDefault="00B73907">
            <w:pPr>
              <w:pStyle w:val="ConsPlusNormal"/>
            </w:pPr>
            <w:r>
              <w:t>Отделение реабилитации детей с ограниченными возможностями</w:t>
            </w:r>
          </w:p>
        </w:tc>
        <w:tc>
          <w:tcPr>
            <w:tcW w:w="4139" w:type="dxa"/>
            <w:vMerge/>
          </w:tcPr>
          <w:p w:rsidR="00B73907" w:rsidRDefault="00B73907"/>
        </w:tc>
      </w:tr>
    </w:tbl>
    <w:p w:rsidR="00B73907" w:rsidRDefault="00B73907">
      <w:pPr>
        <w:pStyle w:val="ConsPlusNormal"/>
        <w:jc w:val="both"/>
      </w:pPr>
    </w:p>
    <w:p w:rsidR="00B73907" w:rsidRDefault="00B73907">
      <w:pPr>
        <w:pStyle w:val="ConsPlusNormal"/>
        <w:jc w:val="both"/>
      </w:pPr>
    </w:p>
    <w:p w:rsidR="00B73907" w:rsidRDefault="00B73907">
      <w:pPr>
        <w:pStyle w:val="ConsPlusNormal"/>
        <w:jc w:val="both"/>
      </w:pPr>
    </w:p>
    <w:p w:rsidR="00B73907" w:rsidRDefault="00B73907">
      <w:pPr>
        <w:pStyle w:val="ConsPlusNormal"/>
        <w:jc w:val="both"/>
      </w:pPr>
    </w:p>
    <w:p w:rsidR="00B73907" w:rsidRDefault="00B73907">
      <w:pPr>
        <w:pStyle w:val="ConsPlusNormal"/>
        <w:jc w:val="both"/>
      </w:pPr>
    </w:p>
    <w:p w:rsidR="00B73907" w:rsidRDefault="00B73907">
      <w:pPr>
        <w:pStyle w:val="ConsPlusNormal"/>
        <w:jc w:val="right"/>
        <w:outlineLvl w:val="1"/>
      </w:pPr>
      <w:r>
        <w:t>Приложение N 2</w:t>
      </w:r>
    </w:p>
    <w:p w:rsidR="00B73907" w:rsidRDefault="00B73907">
      <w:pPr>
        <w:pStyle w:val="ConsPlusNormal"/>
        <w:jc w:val="right"/>
      </w:pPr>
      <w:r>
        <w:t>к Порядку</w:t>
      </w:r>
    </w:p>
    <w:p w:rsidR="00B73907" w:rsidRDefault="00B73907">
      <w:pPr>
        <w:pStyle w:val="ConsPlusNormal"/>
        <w:jc w:val="right"/>
      </w:pPr>
      <w:r>
        <w:t>предоставления</w:t>
      </w:r>
    </w:p>
    <w:p w:rsidR="00B73907" w:rsidRDefault="00B73907">
      <w:pPr>
        <w:pStyle w:val="ConsPlusNormal"/>
        <w:jc w:val="right"/>
      </w:pPr>
      <w:r>
        <w:t>социальных услуг</w:t>
      </w:r>
    </w:p>
    <w:p w:rsidR="00B73907" w:rsidRDefault="00B73907">
      <w:pPr>
        <w:pStyle w:val="ConsPlusNormal"/>
        <w:jc w:val="right"/>
      </w:pPr>
      <w:r>
        <w:t>в полустационарной форме</w:t>
      </w:r>
    </w:p>
    <w:p w:rsidR="00B73907" w:rsidRDefault="00B73907">
      <w:pPr>
        <w:pStyle w:val="ConsPlusNormal"/>
        <w:jc w:val="right"/>
      </w:pPr>
      <w:r>
        <w:t>социального обслуживания</w:t>
      </w:r>
    </w:p>
    <w:p w:rsidR="00B73907" w:rsidRDefault="00B73907">
      <w:pPr>
        <w:pStyle w:val="ConsPlusNormal"/>
        <w:jc w:val="right"/>
      </w:pPr>
      <w:r>
        <w:t>несовершеннолетним</w:t>
      </w:r>
    </w:p>
    <w:p w:rsidR="00B73907" w:rsidRDefault="00B73907">
      <w:pPr>
        <w:pStyle w:val="ConsPlusNormal"/>
        <w:jc w:val="right"/>
      </w:pPr>
      <w:r>
        <w:t>гражданам поставщиками</w:t>
      </w:r>
    </w:p>
    <w:p w:rsidR="00B73907" w:rsidRDefault="00B73907">
      <w:pPr>
        <w:pStyle w:val="ConsPlusNormal"/>
        <w:jc w:val="right"/>
      </w:pPr>
      <w:r>
        <w:t>социальных услуг</w:t>
      </w:r>
    </w:p>
    <w:p w:rsidR="00B73907" w:rsidRDefault="00B73907">
      <w:pPr>
        <w:pStyle w:val="ConsPlusNormal"/>
        <w:jc w:val="right"/>
      </w:pPr>
      <w:r>
        <w:t>в Приморском крае</w:t>
      </w:r>
    </w:p>
    <w:p w:rsidR="00B73907" w:rsidRDefault="00B73907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35"/>
        <w:gridCol w:w="4535"/>
      </w:tblGrid>
      <w:tr w:rsidR="00B73907">
        <w:tc>
          <w:tcPr>
            <w:tcW w:w="9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3907" w:rsidRDefault="00B73907">
            <w:pPr>
              <w:pStyle w:val="ConsPlusNormal"/>
              <w:jc w:val="center"/>
            </w:pPr>
            <w:bookmarkStart w:id="34" w:name="P459"/>
            <w:bookmarkEnd w:id="34"/>
            <w:r>
              <w:t>АКТ</w:t>
            </w:r>
          </w:p>
          <w:p w:rsidR="00B73907" w:rsidRDefault="00B73907">
            <w:pPr>
              <w:pStyle w:val="ConsPlusNormal"/>
              <w:jc w:val="center"/>
            </w:pPr>
            <w:r>
              <w:t>материально-бытового обследования для определения индивидуальной потребности несовершеннолетнего гражданина в предоставлении социальных услуг</w:t>
            </w:r>
          </w:p>
        </w:tc>
      </w:tr>
      <w:tr w:rsidR="00B73907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B73907" w:rsidRDefault="00B73907">
            <w:pPr>
              <w:pStyle w:val="ConsPlusNormal"/>
              <w:jc w:val="both"/>
            </w:pPr>
            <w:r>
              <w:t>"__" __________ 20__ года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B73907" w:rsidRDefault="00B73907">
            <w:pPr>
              <w:pStyle w:val="ConsPlusNormal"/>
              <w:jc w:val="right"/>
            </w:pPr>
            <w:r>
              <w:t>N __________</w:t>
            </w:r>
          </w:p>
        </w:tc>
      </w:tr>
      <w:tr w:rsidR="00B73907">
        <w:tc>
          <w:tcPr>
            <w:tcW w:w="9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3907" w:rsidRDefault="00B73907">
            <w:pPr>
              <w:pStyle w:val="ConsPlusNormal"/>
              <w:jc w:val="both"/>
            </w:pPr>
            <w:r>
              <w:t>Проводилось обследование условий жизни несовершеннолетнего гражданина (далее - ребенок)</w:t>
            </w:r>
          </w:p>
          <w:p w:rsidR="00B73907" w:rsidRDefault="00B73907">
            <w:pPr>
              <w:pStyle w:val="ConsPlusNormal"/>
              <w:jc w:val="both"/>
            </w:pPr>
            <w:r>
              <w:t>_____________________________________________________________________</w:t>
            </w:r>
          </w:p>
          <w:p w:rsidR="00B73907" w:rsidRDefault="00B73907">
            <w:pPr>
              <w:pStyle w:val="ConsPlusNormal"/>
              <w:jc w:val="center"/>
            </w:pPr>
            <w:r>
              <w:t>(фамилия, имя, отчество (при наличии), дата рождения)</w:t>
            </w:r>
          </w:p>
          <w:p w:rsidR="00B73907" w:rsidRDefault="00B73907">
            <w:pPr>
              <w:pStyle w:val="ConsPlusNormal"/>
              <w:jc w:val="both"/>
            </w:pPr>
            <w:r>
              <w:t>Сведения о документе, удостоверяющем личность:</w:t>
            </w:r>
          </w:p>
          <w:p w:rsidR="00B73907" w:rsidRDefault="00B73907">
            <w:pPr>
              <w:pStyle w:val="ConsPlusNormal"/>
              <w:jc w:val="both"/>
            </w:pPr>
            <w:r>
              <w:t>вид документа _____________________, серия и номер ______________________,</w:t>
            </w:r>
          </w:p>
          <w:p w:rsidR="00B73907" w:rsidRDefault="00B73907">
            <w:pPr>
              <w:pStyle w:val="ConsPlusNormal"/>
              <w:jc w:val="both"/>
            </w:pPr>
            <w:r>
              <w:t>выдан ___________________________________, дата выдачи _________________</w:t>
            </w:r>
          </w:p>
          <w:p w:rsidR="00B73907" w:rsidRDefault="00B73907">
            <w:pPr>
              <w:pStyle w:val="ConsPlusNormal"/>
              <w:jc w:val="both"/>
            </w:pPr>
            <w:r>
              <w:t>Адрес места жительства (пребывания, фактического места нахождения), по которому проводилось обследование ______________________________________</w:t>
            </w:r>
          </w:p>
          <w:p w:rsidR="00B73907" w:rsidRDefault="00B73907">
            <w:pPr>
              <w:pStyle w:val="ConsPlusNormal"/>
              <w:jc w:val="both"/>
            </w:pPr>
            <w:r>
              <w:t>1. Сведения о родителях ребенка:</w:t>
            </w:r>
          </w:p>
          <w:p w:rsidR="00B73907" w:rsidRDefault="00B73907">
            <w:pPr>
              <w:pStyle w:val="ConsPlusNormal"/>
              <w:jc w:val="both"/>
            </w:pPr>
            <w:r>
              <w:t>1.1. Мать _____________________________________________________________</w:t>
            </w:r>
          </w:p>
          <w:p w:rsidR="00B73907" w:rsidRDefault="00B73907">
            <w:pPr>
              <w:pStyle w:val="ConsPlusNormal"/>
              <w:jc w:val="both"/>
            </w:pPr>
            <w:r>
              <w:t>_____________________________________________________________________</w:t>
            </w:r>
          </w:p>
          <w:p w:rsidR="00B73907" w:rsidRDefault="00B73907">
            <w:pPr>
              <w:pStyle w:val="ConsPlusNormal"/>
              <w:jc w:val="center"/>
            </w:pPr>
            <w:r>
              <w:t>(фамилия, имя, отчество - последнее при наличии, дата рождения)</w:t>
            </w:r>
          </w:p>
          <w:p w:rsidR="00B73907" w:rsidRDefault="00B73907">
            <w:pPr>
              <w:pStyle w:val="ConsPlusNormal"/>
              <w:jc w:val="both"/>
            </w:pPr>
            <w:r>
              <w:t>Адрес места жительства (пребывания, фактического места нахождения), если известно _____________________________________________________________</w:t>
            </w:r>
          </w:p>
          <w:p w:rsidR="00B73907" w:rsidRDefault="00B73907">
            <w:pPr>
              <w:pStyle w:val="ConsPlusNormal"/>
              <w:jc w:val="both"/>
            </w:pPr>
            <w:r>
              <w:t>Сведения о трудовой деятельности (работает/не работает), должность ________________________, место работы ________________________________, контактные телефоны ________________________________, режим и характер работы ______________________ среднемесячный доход _____________________</w:t>
            </w:r>
          </w:p>
          <w:p w:rsidR="00B73907" w:rsidRDefault="00B73907">
            <w:pPr>
              <w:pStyle w:val="ConsPlusNormal"/>
              <w:jc w:val="both"/>
            </w:pPr>
            <w:r>
              <w:t>Участие матери в воспитании и содержании ребенка (нужное подчеркнуть) (проживает/не проживает совместно с ребенком; имеет/не имеет влияние на ребенка; обеспечивает основные потребности ребенка в пище, жилье, гигиене, уходе, одежде, предоставлении медицинской помощи)</w:t>
            </w:r>
          </w:p>
          <w:p w:rsidR="00B73907" w:rsidRDefault="00B73907">
            <w:pPr>
              <w:pStyle w:val="ConsPlusNormal"/>
              <w:jc w:val="both"/>
            </w:pPr>
            <w:r>
              <w:t>Является или не является получателем мер социальной поддержки (да/нет)</w:t>
            </w:r>
          </w:p>
          <w:p w:rsidR="00B73907" w:rsidRDefault="00B73907">
            <w:pPr>
              <w:pStyle w:val="ConsPlusNormal"/>
              <w:jc w:val="both"/>
            </w:pPr>
            <w:r>
              <w:t>_____________________________________________________________________</w:t>
            </w:r>
          </w:p>
          <w:p w:rsidR="00B73907" w:rsidRDefault="00B73907">
            <w:pPr>
              <w:pStyle w:val="ConsPlusNormal"/>
              <w:jc w:val="center"/>
            </w:pPr>
            <w:r>
              <w:t>(указать каких)</w:t>
            </w:r>
          </w:p>
          <w:p w:rsidR="00B73907" w:rsidRDefault="00B73907">
            <w:pPr>
              <w:pStyle w:val="ConsPlusNormal"/>
              <w:jc w:val="both"/>
            </w:pPr>
            <w:r>
              <w:t>1.2. Отец _____________________________________________________________</w:t>
            </w:r>
          </w:p>
          <w:p w:rsidR="00B73907" w:rsidRDefault="00B73907">
            <w:pPr>
              <w:pStyle w:val="ConsPlusNormal"/>
              <w:jc w:val="both"/>
            </w:pPr>
            <w:r>
              <w:t>_____________________________________________________________________</w:t>
            </w:r>
          </w:p>
          <w:p w:rsidR="00B73907" w:rsidRDefault="00B73907">
            <w:pPr>
              <w:pStyle w:val="ConsPlusNormal"/>
              <w:jc w:val="center"/>
            </w:pPr>
            <w:r>
              <w:t>(фамилия, имя, отчество - последнее при наличии, дата рождения)</w:t>
            </w:r>
          </w:p>
          <w:p w:rsidR="00B73907" w:rsidRDefault="00B73907">
            <w:pPr>
              <w:pStyle w:val="ConsPlusNormal"/>
              <w:jc w:val="both"/>
            </w:pPr>
            <w:r>
              <w:t>Адрес места жительства (пребывания, фактического места нахождения), если известно) ____________________________________________________________</w:t>
            </w:r>
          </w:p>
          <w:p w:rsidR="00B73907" w:rsidRDefault="00B73907">
            <w:pPr>
              <w:pStyle w:val="ConsPlusNormal"/>
              <w:jc w:val="both"/>
            </w:pPr>
            <w:r>
              <w:t>Сведения о трудовой деятельности (работает/не работает), должность ______________________, место работы ___________________________, контактные телефоны _________________________________, режим и характер работы _____________________, среднемесячный доход _____________________</w:t>
            </w:r>
          </w:p>
          <w:p w:rsidR="00B73907" w:rsidRDefault="00B73907">
            <w:pPr>
              <w:pStyle w:val="ConsPlusNormal"/>
              <w:jc w:val="both"/>
            </w:pPr>
            <w:r>
              <w:t>Участие отца в воспитании и содержании ребенка (нужное подчеркнуть) (проживает/не проживает совместно с ребенком; имеет/не имеет влияние на ребенка; обеспечивает основные потребности ребенка в пище, жилье, гигиене, уходе, одежде, предоставлении медицинской помощи).</w:t>
            </w:r>
          </w:p>
          <w:p w:rsidR="00B73907" w:rsidRDefault="00B73907">
            <w:pPr>
              <w:pStyle w:val="ConsPlusNormal"/>
              <w:jc w:val="both"/>
            </w:pPr>
            <w:r>
              <w:t>Является или не является получателем мер социальной поддержки (да/нет)</w:t>
            </w:r>
          </w:p>
          <w:p w:rsidR="00B73907" w:rsidRDefault="00B73907">
            <w:pPr>
              <w:pStyle w:val="ConsPlusNormal"/>
              <w:jc w:val="both"/>
            </w:pPr>
            <w:r>
              <w:t>_____________________________________________________________________</w:t>
            </w:r>
          </w:p>
          <w:p w:rsidR="00B73907" w:rsidRDefault="00B73907">
            <w:pPr>
              <w:pStyle w:val="ConsPlusNormal"/>
              <w:jc w:val="center"/>
            </w:pPr>
            <w:r>
              <w:t>(указать каких)</w:t>
            </w:r>
          </w:p>
          <w:p w:rsidR="00B73907" w:rsidRDefault="00B73907">
            <w:pPr>
              <w:pStyle w:val="ConsPlusNormal"/>
              <w:jc w:val="both"/>
            </w:pPr>
            <w:r>
              <w:t>1.3. Родители в браке / не в браке, проживают совместно/раздельно.</w:t>
            </w:r>
          </w:p>
          <w:p w:rsidR="00B73907" w:rsidRDefault="00B73907">
            <w:pPr>
              <w:pStyle w:val="ConsPlusNormal"/>
              <w:jc w:val="both"/>
            </w:pPr>
            <w:r>
              <w:t>1.4. Другие законные представители (в случае отсутствия родителей) __________________________________________________________________________________________________________________________________________</w:t>
            </w:r>
          </w:p>
          <w:p w:rsidR="00B73907" w:rsidRDefault="00B73907">
            <w:pPr>
              <w:pStyle w:val="ConsPlusNormal"/>
              <w:jc w:val="center"/>
            </w:pPr>
            <w:r>
              <w:t>(фамилия, имя, отчество - последнее при наличии, дата рождения)</w:t>
            </w:r>
          </w:p>
          <w:p w:rsidR="00B73907" w:rsidRDefault="00B73907">
            <w:pPr>
              <w:pStyle w:val="ConsPlusNormal"/>
              <w:jc w:val="both"/>
            </w:pPr>
            <w:r>
              <w:t>Адрес места жительства (пребывания, фактического места нахождения), если известно _____________________________________________________________</w:t>
            </w:r>
          </w:p>
          <w:p w:rsidR="00B73907" w:rsidRDefault="00B73907">
            <w:pPr>
              <w:pStyle w:val="ConsPlusNormal"/>
              <w:jc w:val="both"/>
            </w:pPr>
            <w:r>
              <w:t>Сведения о трудовой деятельности (работает/не работает), должность ______________________, место работы ___________________________, контактные телефоны _________________________________, режим и характер работы _____________________, среднемесячный доход _____________________</w:t>
            </w:r>
          </w:p>
          <w:p w:rsidR="00B73907" w:rsidRDefault="00B73907">
            <w:pPr>
              <w:pStyle w:val="ConsPlusNormal"/>
              <w:jc w:val="both"/>
            </w:pPr>
            <w:r>
              <w:t>Участие законного представителя в воспитании и содержании ребенка (нужное подчеркнуть) (проживает/не проживает совместно с ребенком; имеет/не имеет влияние на ребенка; обеспечивает основные потребности ребенка в пище, жилье, гигиене, уходе, одежде, предоставлении медицинской помощи).</w:t>
            </w:r>
          </w:p>
          <w:p w:rsidR="00B73907" w:rsidRDefault="00B73907">
            <w:pPr>
              <w:pStyle w:val="ConsPlusNormal"/>
              <w:jc w:val="both"/>
            </w:pPr>
            <w:r>
              <w:t>Является или не является получателем мер социальной поддержки (да/нет)</w:t>
            </w:r>
          </w:p>
          <w:p w:rsidR="00B73907" w:rsidRDefault="00B73907">
            <w:pPr>
              <w:pStyle w:val="ConsPlusNormal"/>
              <w:jc w:val="both"/>
            </w:pPr>
            <w:r>
              <w:t>_____________________________________________________________________</w:t>
            </w:r>
          </w:p>
          <w:p w:rsidR="00B73907" w:rsidRDefault="00B73907">
            <w:pPr>
              <w:pStyle w:val="ConsPlusNormal"/>
              <w:jc w:val="center"/>
            </w:pPr>
            <w:r>
              <w:t>(указать каких)</w:t>
            </w:r>
          </w:p>
          <w:p w:rsidR="00B73907" w:rsidRDefault="00B73907">
            <w:pPr>
              <w:pStyle w:val="ConsPlusNormal"/>
              <w:jc w:val="both"/>
            </w:pPr>
            <w:r>
              <w:t>2. Сведения о ребенке:</w:t>
            </w:r>
          </w:p>
          <w:p w:rsidR="00B73907" w:rsidRDefault="00B73907">
            <w:pPr>
              <w:pStyle w:val="ConsPlusNormal"/>
              <w:jc w:val="both"/>
            </w:pPr>
            <w:r>
              <w:t>2.1. Состояние здоровья (общая визуальная оценка уровня физического развития и его соответствие возрасту ребенка, наличие заболеваний, особых потребностей в получении медицинской помощи, лекарственном обеспечении; наличие признаков физического и (или) психического насилия над ребенком)</w:t>
            </w:r>
          </w:p>
          <w:p w:rsidR="00B73907" w:rsidRDefault="00B73907">
            <w:pPr>
              <w:pStyle w:val="ConsPlusNormal"/>
              <w:jc w:val="both"/>
            </w:pPr>
            <w:r>
              <w:t>__________________________________________________________________________________________________________________________________________</w:t>
            </w:r>
          </w:p>
          <w:p w:rsidR="00B73907" w:rsidRDefault="00B73907">
            <w:pPr>
              <w:pStyle w:val="ConsPlusNormal"/>
              <w:jc w:val="both"/>
            </w:pPr>
            <w:r>
              <w:t>2.2. Внешний вид, визуальная оценка соблюдения ребенком личной гигиены; наличие, состояние, соответствие сезону, возрасту, полу ребенка одежды и обуви:</w:t>
            </w:r>
          </w:p>
          <w:p w:rsidR="00B73907" w:rsidRDefault="00B73907">
            <w:pPr>
              <w:pStyle w:val="ConsPlusNormal"/>
              <w:jc w:val="both"/>
            </w:pPr>
            <w:r>
              <w:t>__________________________________________________________________________________________________________________________________________</w:t>
            </w:r>
          </w:p>
          <w:p w:rsidR="00B73907" w:rsidRDefault="00B73907">
            <w:pPr>
              <w:pStyle w:val="ConsPlusNormal"/>
              <w:jc w:val="both"/>
            </w:pPr>
            <w:r>
              <w:t>2.3. Организация образовательного процесса (форма образовательной программы, посещение образовательных организаций) __________________________________</w:t>
            </w:r>
          </w:p>
          <w:p w:rsidR="00B73907" w:rsidRDefault="00B73907">
            <w:pPr>
              <w:pStyle w:val="ConsPlusNormal"/>
              <w:jc w:val="both"/>
            </w:pPr>
            <w:r>
              <w:t>_____________________________________________________________________</w:t>
            </w:r>
          </w:p>
          <w:p w:rsidR="00B73907" w:rsidRDefault="00B73907">
            <w:pPr>
              <w:pStyle w:val="ConsPlusNormal"/>
              <w:jc w:val="both"/>
            </w:pPr>
            <w:r>
              <w:t>2.4. Организация режима дня ребенка (режим сна, питания, их соответствие возрасту и индивидуальным особенностям), организация досуга ребенка</w:t>
            </w:r>
          </w:p>
          <w:p w:rsidR="00B73907" w:rsidRDefault="00B73907">
            <w:pPr>
              <w:pStyle w:val="ConsPlusNormal"/>
              <w:jc w:val="both"/>
            </w:pPr>
            <w:r>
              <w:t>__________________________________________________________________________________________________________________________________________</w:t>
            </w:r>
          </w:p>
          <w:p w:rsidR="00B73907" w:rsidRDefault="00B73907">
            <w:pPr>
              <w:pStyle w:val="ConsPlusNormal"/>
              <w:jc w:val="both"/>
            </w:pPr>
            <w:r>
              <w:t>3. Семейное окружение:</w:t>
            </w:r>
          </w:p>
          <w:p w:rsidR="00B73907" w:rsidRDefault="00B73907">
            <w:pPr>
              <w:pStyle w:val="ConsPlusNormal"/>
              <w:jc w:val="both"/>
            </w:pPr>
            <w:r>
              <w:t>3.1. Состав семьи (лица, проживающие совместно с ребенком)</w:t>
            </w:r>
          </w:p>
        </w:tc>
      </w:tr>
    </w:tbl>
    <w:p w:rsidR="00B73907" w:rsidRDefault="00B7390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14"/>
        <w:gridCol w:w="1420"/>
        <w:gridCol w:w="3005"/>
        <w:gridCol w:w="2840"/>
      </w:tblGrid>
      <w:tr w:rsidR="00B73907">
        <w:tc>
          <w:tcPr>
            <w:tcW w:w="1814" w:type="dxa"/>
          </w:tcPr>
          <w:p w:rsidR="00B73907" w:rsidRDefault="00B73907">
            <w:pPr>
              <w:pStyle w:val="ConsPlusNormal"/>
              <w:jc w:val="center"/>
            </w:pPr>
            <w:r>
              <w:t>Ф.И.О., год рождения</w:t>
            </w:r>
          </w:p>
        </w:tc>
        <w:tc>
          <w:tcPr>
            <w:tcW w:w="1420" w:type="dxa"/>
          </w:tcPr>
          <w:p w:rsidR="00B73907" w:rsidRDefault="00B73907">
            <w:pPr>
              <w:pStyle w:val="ConsPlusNormal"/>
              <w:jc w:val="center"/>
            </w:pPr>
            <w:r>
              <w:t>Степень родства с ребенком</w:t>
            </w:r>
          </w:p>
        </w:tc>
        <w:tc>
          <w:tcPr>
            <w:tcW w:w="3005" w:type="dxa"/>
          </w:tcPr>
          <w:p w:rsidR="00B73907" w:rsidRDefault="00B73907">
            <w:pPr>
              <w:pStyle w:val="ConsPlusNormal"/>
              <w:jc w:val="center"/>
            </w:pPr>
            <w:r>
              <w:t>Проживает постоянно/временно/не проживает совместно с ребенком</w:t>
            </w:r>
          </w:p>
        </w:tc>
        <w:tc>
          <w:tcPr>
            <w:tcW w:w="2840" w:type="dxa"/>
          </w:tcPr>
          <w:p w:rsidR="00B73907" w:rsidRDefault="00B73907">
            <w:pPr>
              <w:pStyle w:val="ConsPlusNormal"/>
              <w:jc w:val="center"/>
            </w:pPr>
            <w:r>
              <w:t>Участвует/не участвует в воспитании и содержании ребенка</w:t>
            </w:r>
          </w:p>
        </w:tc>
      </w:tr>
      <w:tr w:rsidR="00B73907">
        <w:tc>
          <w:tcPr>
            <w:tcW w:w="1814" w:type="dxa"/>
          </w:tcPr>
          <w:p w:rsidR="00B73907" w:rsidRDefault="00B73907">
            <w:pPr>
              <w:pStyle w:val="ConsPlusNormal"/>
            </w:pPr>
          </w:p>
        </w:tc>
        <w:tc>
          <w:tcPr>
            <w:tcW w:w="1420" w:type="dxa"/>
          </w:tcPr>
          <w:p w:rsidR="00B73907" w:rsidRDefault="00B73907">
            <w:pPr>
              <w:pStyle w:val="ConsPlusNormal"/>
            </w:pPr>
          </w:p>
        </w:tc>
        <w:tc>
          <w:tcPr>
            <w:tcW w:w="3005" w:type="dxa"/>
          </w:tcPr>
          <w:p w:rsidR="00B73907" w:rsidRDefault="00B73907">
            <w:pPr>
              <w:pStyle w:val="ConsPlusNormal"/>
            </w:pPr>
          </w:p>
        </w:tc>
        <w:tc>
          <w:tcPr>
            <w:tcW w:w="2840" w:type="dxa"/>
          </w:tcPr>
          <w:p w:rsidR="00B73907" w:rsidRDefault="00B73907">
            <w:pPr>
              <w:pStyle w:val="ConsPlusNormal"/>
            </w:pPr>
          </w:p>
        </w:tc>
      </w:tr>
      <w:tr w:rsidR="00B73907">
        <w:tc>
          <w:tcPr>
            <w:tcW w:w="1814" w:type="dxa"/>
          </w:tcPr>
          <w:p w:rsidR="00B73907" w:rsidRDefault="00B73907">
            <w:pPr>
              <w:pStyle w:val="ConsPlusNormal"/>
            </w:pPr>
          </w:p>
        </w:tc>
        <w:tc>
          <w:tcPr>
            <w:tcW w:w="1420" w:type="dxa"/>
          </w:tcPr>
          <w:p w:rsidR="00B73907" w:rsidRDefault="00B73907">
            <w:pPr>
              <w:pStyle w:val="ConsPlusNormal"/>
            </w:pPr>
          </w:p>
        </w:tc>
        <w:tc>
          <w:tcPr>
            <w:tcW w:w="3005" w:type="dxa"/>
          </w:tcPr>
          <w:p w:rsidR="00B73907" w:rsidRDefault="00B73907">
            <w:pPr>
              <w:pStyle w:val="ConsPlusNormal"/>
            </w:pPr>
          </w:p>
        </w:tc>
        <w:tc>
          <w:tcPr>
            <w:tcW w:w="2840" w:type="dxa"/>
          </w:tcPr>
          <w:p w:rsidR="00B73907" w:rsidRDefault="00B73907">
            <w:pPr>
              <w:pStyle w:val="ConsPlusNormal"/>
            </w:pPr>
          </w:p>
        </w:tc>
      </w:tr>
      <w:tr w:rsidR="00B73907">
        <w:tc>
          <w:tcPr>
            <w:tcW w:w="1814" w:type="dxa"/>
          </w:tcPr>
          <w:p w:rsidR="00B73907" w:rsidRDefault="00B73907">
            <w:pPr>
              <w:pStyle w:val="ConsPlusNormal"/>
            </w:pPr>
          </w:p>
        </w:tc>
        <w:tc>
          <w:tcPr>
            <w:tcW w:w="1420" w:type="dxa"/>
          </w:tcPr>
          <w:p w:rsidR="00B73907" w:rsidRDefault="00B73907">
            <w:pPr>
              <w:pStyle w:val="ConsPlusNormal"/>
            </w:pPr>
          </w:p>
        </w:tc>
        <w:tc>
          <w:tcPr>
            <w:tcW w:w="3005" w:type="dxa"/>
          </w:tcPr>
          <w:p w:rsidR="00B73907" w:rsidRDefault="00B73907">
            <w:pPr>
              <w:pStyle w:val="ConsPlusNormal"/>
            </w:pPr>
          </w:p>
        </w:tc>
        <w:tc>
          <w:tcPr>
            <w:tcW w:w="2840" w:type="dxa"/>
          </w:tcPr>
          <w:p w:rsidR="00B73907" w:rsidRDefault="00B73907">
            <w:pPr>
              <w:pStyle w:val="ConsPlusNormal"/>
            </w:pPr>
          </w:p>
        </w:tc>
      </w:tr>
      <w:tr w:rsidR="00B73907">
        <w:tc>
          <w:tcPr>
            <w:tcW w:w="1814" w:type="dxa"/>
          </w:tcPr>
          <w:p w:rsidR="00B73907" w:rsidRDefault="00B73907">
            <w:pPr>
              <w:pStyle w:val="ConsPlusNormal"/>
            </w:pPr>
          </w:p>
        </w:tc>
        <w:tc>
          <w:tcPr>
            <w:tcW w:w="1420" w:type="dxa"/>
          </w:tcPr>
          <w:p w:rsidR="00B73907" w:rsidRDefault="00B73907">
            <w:pPr>
              <w:pStyle w:val="ConsPlusNormal"/>
            </w:pPr>
          </w:p>
        </w:tc>
        <w:tc>
          <w:tcPr>
            <w:tcW w:w="3005" w:type="dxa"/>
          </w:tcPr>
          <w:p w:rsidR="00B73907" w:rsidRDefault="00B73907">
            <w:pPr>
              <w:pStyle w:val="ConsPlusNormal"/>
            </w:pPr>
          </w:p>
        </w:tc>
        <w:tc>
          <w:tcPr>
            <w:tcW w:w="2840" w:type="dxa"/>
          </w:tcPr>
          <w:p w:rsidR="00B73907" w:rsidRDefault="00B73907">
            <w:pPr>
              <w:pStyle w:val="ConsPlusNormal"/>
            </w:pPr>
          </w:p>
        </w:tc>
      </w:tr>
    </w:tbl>
    <w:p w:rsidR="00B73907" w:rsidRDefault="00B73907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238"/>
        <w:gridCol w:w="5832"/>
      </w:tblGrid>
      <w:tr w:rsidR="00B73907">
        <w:tc>
          <w:tcPr>
            <w:tcW w:w="9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3907" w:rsidRDefault="00B73907">
            <w:pPr>
              <w:pStyle w:val="ConsPlusNormal"/>
              <w:jc w:val="both"/>
            </w:pPr>
            <w:r>
              <w:t>3.2. Отношения между членами семьи, их характер: __________________________</w:t>
            </w:r>
          </w:p>
          <w:p w:rsidR="00B73907" w:rsidRDefault="00B73907">
            <w:pPr>
              <w:pStyle w:val="ConsPlusNormal"/>
              <w:jc w:val="both"/>
            </w:pPr>
            <w:r>
              <w:t>__________________________________________________________________________________________________________________________________________</w:t>
            </w:r>
          </w:p>
          <w:p w:rsidR="00B73907" w:rsidRDefault="00B73907">
            <w:pPr>
              <w:pStyle w:val="ConsPlusNormal"/>
              <w:jc w:val="both"/>
            </w:pPr>
            <w:r>
              <w:t>3.3. Наличие (со слов ребенка, членов его семьи):</w:t>
            </w:r>
          </w:p>
          <w:p w:rsidR="00B73907" w:rsidRDefault="00B73907">
            <w:pPr>
              <w:pStyle w:val="ConsPlusNormal"/>
              <w:jc w:val="both"/>
            </w:pPr>
            <w:r>
              <w:t>внутрисемейных конфликтов, семейного насилия, противоправного поведения родителей или иных законных представителей заявителя, неисполнение ими своих обязанностей по воспитанию, обучению и (или) содержанию ребенка, жестокого обращения с ребенком (подчеркнуть при наличии)</w:t>
            </w:r>
          </w:p>
          <w:p w:rsidR="00B73907" w:rsidRDefault="00B73907">
            <w:pPr>
              <w:pStyle w:val="ConsPlusNormal"/>
              <w:jc w:val="both"/>
            </w:pPr>
            <w:r>
              <w:t>4. Жилищно-бытовые и имущественные условия.</w:t>
            </w:r>
          </w:p>
          <w:p w:rsidR="00B73907" w:rsidRDefault="00B73907">
            <w:pPr>
              <w:pStyle w:val="ConsPlusNormal"/>
              <w:jc w:val="both"/>
            </w:pPr>
            <w:r>
              <w:t>4.1. Условия жилого помещения, в котором проживает ребенок: состоит из ____ комнат, на ___ этаже в ___-этажном доме/в частном доме.</w:t>
            </w:r>
          </w:p>
          <w:p w:rsidR="00B73907" w:rsidRDefault="00B73907">
            <w:pPr>
              <w:pStyle w:val="ConsPlusNormal"/>
              <w:jc w:val="both"/>
            </w:pPr>
            <w:r>
              <w:t>4.2. Внешний вид жилого помещения (подчеркнуть): кирпичный, панельный, деревянный дом, состояние: удовлетворительное, ветхое, аварийное.</w:t>
            </w:r>
          </w:p>
          <w:p w:rsidR="00B73907" w:rsidRDefault="00B73907">
            <w:pPr>
              <w:pStyle w:val="ConsPlusNormal"/>
              <w:jc w:val="both"/>
            </w:pPr>
            <w:r>
              <w:t>4.3. Благоустройство жилого помещения, в котором проживет ребенок (подчеркнуть): благоустроенное/неблагоустроенное.</w:t>
            </w:r>
          </w:p>
          <w:p w:rsidR="00B73907" w:rsidRDefault="00B73907">
            <w:pPr>
              <w:pStyle w:val="ConsPlusNormal"/>
              <w:jc w:val="both"/>
            </w:pPr>
            <w:r>
              <w:t>4.4. Санитарно-гигиеническое состояние жилого помещения, в котором проживает ребенок (подчеркнуть): (хорошее, удовлетворительное, неудовлетворительное.</w:t>
            </w:r>
          </w:p>
          <w:p w:rsidR="00B73907" w:rsidRDefault="00B73907">
            <w:pPr>
              <w:pStyle w:val="ConsPlusNormal"/>
              <w:jc w:val="both"/>
            </w:pPr>
            <w:r>
              <w:t>4.5 Наличие (отсутствие) (подчеркнуть при наличии) отдельной комнаты у ребенка, отдельного спального места, места для игр, занятий, детского инвентаря (игрушки, книги).</w:t>
            </w:r>
          </w:p>
          <w:p w:rsidR="00B73907" w:rsidRDefault="00B73907">
            <w:pPr>
              <w:pStyle w:val="ConsPlusNormal"/>
              <w:jc w:val="both"/>
            </w:pPr>
            <w:r>
              <w:t>4.6. Источники дохода семьи _____________________________________________</w:t>
            </w:r>
          </w:p>
          <w:p w:rsidR="00B73907" w:rsidRDefault="00B73907">
            <w:pPr>
              <w:pStyle w:val="ConsPlusNormal"/>
              <w:jc w:val="both"/>
            </w:pPr>
            <w:r>
              <w:t>среднемесячный доход семьи ____________________________________________</w:t>
            </w:r>
          </w:p>
          <w:p w:rsidR="00B73907" w:rsidRDefault="00B73907">
            <w:pPr>
              <w:pStyle w:val="ConsPlusNormal"/>
              <w:jc w:val="both"/>
            </w:pPr>
            <w:r>
              <w:t>4.7. Достаточность доходов семьи для обеспечения основных потребностей ребенка (да/нет)</w:t>
            </w:r>
          </w:p>
          <w:p w:rsidR="00B73907" w:rsidRDefault="00B73907">
            <w:pPr>
              <w:pStyle w:val="ConsPlusNormal"/>
              <w:jc w:val="both"/>
            </w:pPr>
            <w:r>
              <w:t>5. Обстоятельства, послужившие основанием для обращения с целью предоставления социальной услуги или социальных услуг, которые ухудшают или могут ухудшить условия жизнедеятельности ребенка: имеются/отсутствуют</w:t>
            </w:r>
          </w:p>
          <w:p w:rsidR="00B73907" w:rsidRDefault="00B73907">
            <w:pPr>
              <w:pStyle w:val="ConsPlusNormal"/>
              <w:jc w:val="both"/>
            </w:pPr>
            <w:r>
              <w:t>5.1. _________________________________________________________________.</w:t>
            </w:r>
          </w:p>
          <w:p w:rsidR="00B73907" w:rsidRDefault="00B73907">
            <w:pPr>
              <w:pStyle w:val="ConsPlusNormal"/>
              <w:jc w:val="both"/>
            </w:pPr>
            <w:r>
              <w:t>5.2. _________________________________________________________________.</w:t>
            </w:r>
          </w:p>
          <w:p w:rsidR="00B73907" w:rsidRDefault="00B73907">
            <w:pPr>
              <w:pStyle w:val="ConsPlusNormal"/>
              <w:jc w:val="both"/>
            </w:pPr>
            <w:r>
              <w:t>5.3. _________________________________________________________________.</w:t>
            </w:r>
          </w:p>
          <w:p w:rsidR="00B73907" w:rsidRDefault="00B73907">
            <w:pPr>
              <w:pStyle w:val="ConsPlusNormal"/>
              <w:jc w:val="both"/>
            </w:pPr>
            <w:r>
              <w:t>5.4. _________________________________________________________________.</w:t>
            </w:r>
          </w:p>
          <w:p w:rsidR="00B73907" w:rsidRDefault="00B73907">
            <w:pPr>
              <w:pStyle w:val="ConsPlusNormal"/>
              <w:jc w:val="both"/>
            </w:pPr>
            <w:r>
              <w:t>6. Дополнительные данные обследования ___________________________________</w:t>
            </w:r>
          </w:p>
          <w:p w:rsidR="00B73907" w:rsidRDefault="00B73907">
            <w:pPr>
              <w:pStyle w:val="ConsPlusNormal"/>
              <w:jc w:val="both"/>
            </w:pPr>
            <w:r>
              <w:t>__________________________________________________________________________________________________________________________________________</w:t>
            </w:r>
          </w:p>
          <w:p w:rsidR="00B73907" w:rsidRDefault="00B73907">
            <w:pPr>
              <w:pStyle w:val="ConsPlusNormal"/>
              <w:jc w:val="center"/>
            </w:pPr>
            <w:r>
              <w:t>(заполняется при наличии обстоятельств, не указанных в предыдущих пунктах настоящего акта)</w:t>
            </w:r>
          </w:p>
          <w:p w:rsidR="00B73907" w:rsidRDefault="00B73907">
            <w:pPr>
              <w:pStyle w:val="ConsPlusNormal"/>
              <w:jc w:val="both"/>
            </w:pPr>
            <w:r>
              <w:t>7. Выводы:</w:t>
            </w:r>
          </w:p>
          <w:p w:rsidR="00B73907" w:rsidRDefault="00B73907">
            <w:pPr>
              <w:pStyle w:val="ConsPlusNormal"/>
              <w:jc w:val="both"/>
            </w:pPr>
            <w:r>
              <w:t>1) у __________________________________________________________________</w:t>
            </w:r>
          </w:p>
          <w:p w:rsidR="00B73907" w:rsidRDefault="00B73907">
            <w:pPr>
              <w:pStyle w:val="ConsPlusNormal"/>
              <w:jc w:val="center"/>
            </w:pPr>
            <w:r>
              <w:t>(фамилия, имя, отчество - при наличии, дата рождения)</w:t>
            </w:r>
          </w:p>
          <w:p w:rsidR="00B73907" w:rsidRDefault="00B73907">
            <w:pPr>
              <w:pStyle w:val="ConsPlusNormal"/>
              <w:jc w:val="both"/>
            </w:pPr>
            <w:r>
              <w:t>существуют обстоятельства, которые ухудшают или могут ухудшить условия его жизнедеятельности (перечислить) ________________________________________</w:t>
            </w:r>
          </w:p>
          <w:p w:rsidR="00B73907" w:rsidRDefault="00B73907">
            <w:pPr>
              <w:pStyle w:val="ConsPlusNormal"/>
              <w:jc w:val="both"/>
            </w:pPr>
            <w:r>
              <w:t>_____________________________________________________________________</w:t>
            </w:r>
          </w:p>
          <w:p w:rsidR="00B73907" w:rsidRDefault="00B73907">
            <w:pPr>
              <w:pStyle w:val="ConsPlusNormal"/>
              <w:jc w:val="both"/>
            </w:pPr>
            <w:r>
              <w:t>и ему рекомендуется предоставление следующих социальных услуг (нужное подчеркнуть):</w:t>
            </w:r>
          </w:p>
          <w:p w:rsidR="00B73907" w:rsidRDefault="00B73907">
            <w:pPr>
              <w:pStyle w:val="ConsPlusNormal"/>
              <w:jc w:val="both"/>
            </w:pPr>
            <w:r>
              <w:t>социально-бытовые, социально-медицинские, социально-психологические, социально-педагогические, социально-трудовые, социально-правовые, социально-экономические, услуги в целях повышения коммуникативного потенциала получателей социальных услуг, имеющих ограничения жизнедеятельности, в том числе детей-инвалидов;</w:t>
            </w:r>
          </w:p>
          <w:p w:rsidR="00B73907" w:rsidRDefault="00B73907">
            <w:pPr>
              <w:pStyle w:val="ConsPlusNormal"/>
              <w:jc w:val="both"/>
            </w:pPr>
            <w:r>
              <w:t>2) в социальном сопровождении нуждаются:</w:t>
            </w:r>
          </w:p>
          <w:p w:rsidR="00B73907" w:rsidRDefault="00B73907">
            <w:pPr>
              <w:pStyle w:val="ConsPlusNormal"/>
              <w:jc w:val="both"/>
            </w:pPr>
            <w:r>
              <w:t>_____________________________________________________________________;</w:t>
            </w:r>
          </w:p>
          <w:p w:rsidR="00B73907" w:rsidRDefault="00B73907">
            <w:pPr>
              <w:pStyle w:val="ConsPlusNormal"/>
              <w:jc w:val="center"/>
            </w:pPr>
            <w:r>
              <w:t>(фамилия, имя, отчество - при наличии, дата рождения, виды помощи)</w:t>
            </w:r>
          </w:p>
          <w:p w:rsidR="00B73907" w:rsidRDefault="00B73907">
            <w:pPr>
              <w:pStyle w:val="ConsPlusNormal"/>
              <w:jc w:val="both"/>
            </w:pPr>
            <w:r>
              <w:t>_____________________________________________________________________.</w:t>
            </w:r>
          </w:p>
          <w:p w:rsidR="00B73907" w:rsidRDefault="00B73907">
            <w:pPr>
              <w:pStyle w:val="ConsPlusNormal"/>
              <w:jc w:val="center"/>
            </w:pPr>
            <w:r>
              <w:t>(фамилия, имя, отчество - при наличии, дата рождения, виды помощи)</w:t>
            </w:r>
          </w:p>
        </w:tc>
      </w:tr>
      <w:tr w:rsidR="00B73907">
        <w:tc>
          <w:tcPr>
            <w:tcW w:w="9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3907" w:rsidRDefault="00B73907">
            <w:pPr>
              <w:pStyle w:val="ConsPlusNormal"/>
              <w:jc w:val="both"/>
            </w:pPr>
            <w:r>
              <w:t>"__" __________ ____ г.</w:t>
            </w:r>
          </w:p>
        </w:tc>
      </w:tr>
      <w:tr w:rsidR="00B73907"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</w:tcPr>
          <w:p w:rsidR="00B73907" w:rsidRDefault="00B73907">
            <w:pPr>
              <w:pStyle w:val="ConsPlusNormal"/>
              <w:jc w:val="both"/>
            </w:pPr>
            <w:r>
              <w:t>Подписи членов комиссии:</w:t>
            </w:r>
          </w:p>
        </w:tc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</w:tcPr>
          <w:p w:rsidR="00B73907" w:rsidRDefault="00B73907">
            <w:pPr>
              <w:pStyle w:val="ConsPlusNormal"/>
              <w:jc w:val="both"/>
            </w:pPr>
            <w:r>
              <w:t>______________________ (____________________)</w:t>
            </w:r>
          </w:p>
        </w:tc>
      </w:tr>
      <w:tr w:rsidR="00B73907">
        <w:tc>
          <w:tcPr>
            <w:tcW w:w="3238" w:type="dxa"/>
            <w:tcBorders>
              <w:top w:val="nil"/>
              <w:left w:val="nil"/>
              <w:bottom w:val="nil"/>
              <w:right w:val="nil"/>
            </w:tcBorders>
          </w:tcPr>
          <w:p w:rsidR="00B73907" w:rsidRDefault="00B73907">
            <w:pPr>
              <w:pStyle w:val="ConsPlusNormal"/>
            </w:pPr>
          </w:p>
        </w:tc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</w:tcPr>
          <w:p w:rsidR="00B73907" w:rsidRDefault="00B73907">
            <w:pPr>
              <w:pStyle w:val="ConsPlusNormal"/>
              <w:jc w:val="both"/>
            </w:pPr>
            <w:r>
              <w:t>______________________ (____________________)</w:t>
            </w:r>
          </w:p>
        </w:tc>
      </w:tr>
    </w:tbl>
    <w:p w:rsidR="00B73907" w:rsidRDefault="00B73907">
      <w:pPr>
        <w:pStyle w:val="ConsPlusNormal"/>
        <w:jc w:val="both"/>
      </w:pPr>
    </w:p>
    <w:p w:rsidR="00B73907" w:rsidRDefault="00B73907">
      <w:pPr>
        <w:pStyle w:val="ConsPlusNormal"/>
        <w:jc w:val="both"/>
      </w:pPr>
    </w:p>
    <w:p w:rsidR="00B73907" w:rsidRDefault="00B73907">
      <w:pPr>
        <w:pStyle w:val="ConsPlusNormal"/>
        <w:jc w:val="both"/>
      </w:pPr>
    </w:p>
    <w:p w:rsidR="00B73907" w:rsidRDefault="00B73907">
      <w:pPr>
        <w:pStyle w:val="ConsPlusNormal"/>
        <w:jc w:val="both"/>
      </w:pPr>
    </w:p>
    <w:p w:rsidR="00B73907" w:rsidRDefault="00B73907">
      <w:pPr>
        <w:pStyle w:val="ConsPlusNormal"/>
        <w:jc w:val="both"/>
      </w:pPr>
    </w:p>
    <w:p w:rsidR="00B73907" w:rsidRDefault="00B73907">
      <w:pPr>
        <w:pStyle w:val="ConsPlusNormal"/>
        <w:jc w:val="right"/>
        <w:outlineLvl w:val="1"/>
      </w:pPr>
      <w:r>
        <w:t>Приложение N 3</w:t>
      </w:r>
    </w:p>
    <w:p w:rsidR="00B73907" w:rsidRDefault="00B73907">
      <w:pPr>
        <w:pStyle w:val="ConsPlusNormal"/>
        <w:jc w:val="right"/>
      </w:pPr>
      <w:r>
        <w:t>к Порядку</w:t>
      </w:r>
    </w:p>
    <w:p w:rsidR="00B73907" w:rsidRDefault="00B73907">
      <w:pPr>
        <w:pStyle w:val="ConsPlusNormal"/>
        <w:jc w:val="right"/>
      </w:pPr>
      <w:r>
        <w:t>предоставления</w:t>
      </w:r>
    </w:p>
    <w:p w:rsidR="00B73907" w:rsidRDefault="00B73907">
      <w:pPr>
        <w:pStyle w:val="ConsPlusNormal"/>
        <w:jc w:val="right"/>
      </w:pPr>
      <w:r>
        <w:t>социальных услуг</w:t>
      </w:r>
    </w:p>
    <w:p w:rsidR="00B73907" w:rsidRDefault="00B73907">
      <w:pPr>
        <w:pStyle w:val="ConsPlusNormal"/>
        <w:jc w:val="right"/>
      </w:pPr>
      <w:r>
        <w:t>в полустационарной форме</w:t>
      </w:r>
    </w:p>
    <w:p w:rsidR="00B73907" w:rsidRDefault="00B73907">
      <w:pPr>
        <w:pStyle w:val="ConsPlusNormal"/>
        <w:jc w:val="right"/>
      </w:pPr>
      <w:r>
        <w:t>социального обслуживания</w:t>
      </w:r>
    </w:p>
    <w:p w:rsidR="00B73907" w:rsidRDefault="00B73907">
      <w:pPr>
        <w:pStyle w:val="ConsPlusNormal"/>
        <w:jc w:val="right"/>
      </w:pPr>
      <w:r>
        <w:t>несовершеннолетним</w:t>
      </w:r>
    </w:p>
    <w:p w:rsidR="00B73907" w:rsidRDefault="00B73907">
      <w:pPr>
        <w:pStyle w:val="ConsPlusNormal"/>
        <w:jc w:val="right"/>
      </w:pPr>
      <w:r>
        <w:t>гражданам поставщиками</w:t>
      </w:r>
    </w:p>
    <w:p w:rsidR="00B73907" w:rsidRDefault="00B73907">
      <w:pPr>
        <w:pStyle w:val="ConsPlusNormal"/>
        <w:jc w:val="right"/>
      </w:pPr>
      <w:r>
        <w:t>социальных услуг</w:t>
      </w:r>
    </w:p>
    <w:p w:rsidR="00B73907" w:rsidRDefault="00B73907">
      <w:pPr>
        <w:pStyle w:val="ConsPlusNormal"/>
        <w:jc w:val="right"/>
      </w:pPr>
      <w:r>
        <w:t>в Приморском крае</w:t>
      </w:r>
    </w:p>
    <w:p w:rsidR="00B73907" w:rsidRDefault="00B73907">
      <w:pPr>
        <w:pStyle w:val="ConsPlusNormal"/>
        <w:jc w:val="both"/>
      </w:pPr>
    </w:p>
    <w:tbl>
      <w:tblPr>
        <w:tblW w:w="0" w:type="auto"/>
        <w:tblBorders>
          <w:left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4081"/>
        <w:gridCol w:w="164"/>
        <w:gridCol w:w="4371"/>
      </w:tblGrid>
      <w:tr w:rsidR="00B73907">
        <w:tc>
          <w:tcPr>
            <w:tcW w:w="90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73907" w:rsidRDefault="00B73907">
            <w:pPr>
              <w:pStyle w:val="ConsPlusNormal"/>
              <w:jc w:val="center"/>
            </w:pPr>
            <w:bookmarkStart w:id="35" w:name="P585"/>
            <w:bookmarkEnd w:id="35"/>
            <w:r>
              <w:t>Протокол заседания комиссии</w:t>
            </w:r>
          </w:p>
          <w:p w:rsidR="00B73907" w:rsidRDefault="00B73907">
            <w:pPr>
              <w:pStyle w:val="ConsPlusNormal"/>
              <w:jc w:val="center"/>
            </w:pPr>
            <w:r>
              <w:t>по определению индивидуальной потребности в социальных услугах получателей социальных услуг</w:t>
            </w:r>
          </w:p>
        </w:tc>
      </w:tr>
      <w:tr w:rsidR="00B73907">
        <w:tblPrEx>
          <w:tblBorders>
            <w:insideV w:val="nil"/>
          </w:tblBorders>
        </w:tblPrEx>
        <w:tc>
          <w:tcPr>
            <w:tcW w:w="4535" w:type="dxa"/>
            <w:gridSpan w:val="2"/>
            <w:tcBorders>
              <w:top w:val="nil"/>
              <w:bottom w:val="nil"/>
            </w:tcBorders>
          </w:tcPr>
          <w:p w:rsidR="00B73907" w:rsidRDefault="00B73907">
            <w:pPr>
              <w:pStyle w:val="ConsPlusNormal"/>
              <w:jc w:val="both"/>
            </w:pPr>
            <w:r>
              <w:t>от "__" __________ 20__ г.</w:t>
            </w:r>
          </w:p>
        </w:tc>
        <w:tc>
          <w:tcPr>
            <w:tcW w:w="4535" w:type="dxa"/>
            <w:gridSpan w:val="2"/>
            <w:tcBorders>
              <w:top w:val="nil"/>
              <w:bottom w:val="nil"/>
            </w:tcBorders>
          </w:tcPr>
          <w:p w:rsidR="00B73907" w:rsidRDefault="00B73907">
            <w:pPr>
              <w:pStyle w:val="ConsPlusNormal"/>
              <w:jc w:val="right"/>
            </w:pPr>
            <w:r>
              <w:t>N ______</w:t>
            </w:r>
          </w:p>
        </w:tc>
      </w:tr>
      <w:tr w:rsidR="00B73907">
        <w:tc>
          <w:tcPr>
            <w:tcW w:w="90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73907" w:rsidRDefault="00B73907">
            <w:pPr>
              <w:pStyle w:val="ConsPlusNormal"/>
              <w:ind w:firstLine="283"/>
              <w:jc w:val="both"/>
            </w:pPr>
            <w:r>
              <w:t>Комиссия по определению индивидуальной потребности в социальных услугах получателей социальных услуг (Комиссия), рассмотрела вопрос об определении индивидуальной потребности несовершеннолетнего гражданина</w:t>
            </w:r>
          </w:p>
          <w:p w:rsidR="00B73907" w:rsidRDefault="00B73907">
            <w:pPr>
              <w:pStyle w:val="ConsPlusNormal"/>
              <w:jc w:val="both"/>
            </w:pPr>
            <w:r>
              <w:t>_____________________________________________________________________,</w:t>
            </w:r>
          </w:p>
          <w:p w:rsidR="00B73907" w:rsidRDefault="00B73907">
            <w:pPr>
              <w:pStyle w:val="ConsPlusNormal"/>
              <w:jc w:val="center"/>
            </w:pPr>
            <w:r>
              <w:t>Ф.И.О.</w:t>
            </w:r>
          </w:p>
          <w:p w:rsidR="00B73907" w:rsidRDefault="00B73907">
            <w:pPr>
              <w:pStyle w:val="ConsPlusNormal"/>
              <w:jc w:val="both"/>
            </w:pPr>
            <w:r>
              <w:t>проживающего по адресу: _______________________________________________</w:t>
            </w:r>
          </w:p>
          <w:p w:rsidR="00B73907" w:rsidRDefault="00B73907">
            <w:pPr>
              <w:pStyle w:val="ConsPlusNormal"/>
              <w:jc w:val="both"/>
            </w:pPr>
            <w:r>
              <w:t>_____________________________________________________________________</w:t>
            </w:r>
          </w:p>
          <w:p w:rsidR="00B73907" w:rsidRDefault="00B73907">
            <w:pPr>
              <w:pStyle w:val="ConsPlusNormal"/>
              <w:jc w:val="center"/>
            </w:pPr>
            <w:r>
              <w:t>адрес регистрации</w:t>
            </w:r>
          </w:p>
          <w:p w:rsidR="00B73907" w:rsidRDefault="00B73907">
            <w:pPr>
              <w:pStyle w:val="ConsPlusNormal"/>
              <w:jc w:val="both"/>
            </w:pPr>
            <w:r>
              <w:t>Комиссией рассмотрены следующие документы:</w:t>
            </w:r>
          </w:p>
          <w:p w:rsidR="00B73907" w:rsidRDefault="00B73907">
            <w:pPr>
              <w:pStyle w:val="ConsPlusNormal"/>
              <w:jc w:val="both"/>
            </w:pPr>
            <w:r>
              <w:t>1. Заявление о предоставлении социальных услуг</w:t>
            </w:r>
          </w:p>
          <w:p w:rsidR="00B73907" w:rsidRDefault="00B73907">
            <w:pPr>
              <w:pStyle w:val="ConsPlusNormal"/>
              <w:jc w:val="both"/>
            </w:pPr>
            <w:r>
              <w:t>2. Акт материально-бытового обследования</w:t>
            </w:r>
          </w:p>
          <w:p w:rsidR="00B73907" w:rsidRDefault="00B73907">
            <w:pPr>
              <w:pStyle w:val="ConsPlusNormal"/>
              <w:jc w:val="both"/>
            </w:pPr>
            <w:r>
              <w:t>3. ____________________________________</w:t>
            </w:r>
          </w:p>
          <w:p w:rsidR="00B73907" w:rsidRDefault="00B73907">
            <w:pPr>
              <w:pStyle w:val="ConsPlusNormal"/>
              <w:jc w:val="both"/>
            </w:pPr>
            <w:r>
              <w:t>4. ____________________________________</w:t>
            </w:r>
          </w:p>
          <w:p w:rsidR="00B73907" w:rsidRDefault="00B73907">
            <w:pPr>
              <w:pStyle w:val="ConsPlusNormal"/>
              <w:jc w:val="both"/>
            </w:pPr>
            <w:r>
              <w:t>5. ____________________________________</w:t>
            </w:r>
          </w:p>
          <w:p w:rsidR="00B73907" w:rsidRDefault="00B73907">
            <w:pPr>
              <w:pStyle w:val="ConsPlusNormal"/>
              <w:jc w:val="both"/>
            </w:pPr>
            <w:r>
              <w:t>Решение Комиссии (отметить в ячейке):</w:t>
            </w:r>
          </w:p>
        </w:tc>
      </w:tr>
      <w:tr w:rsidR="00B73907">
        <w:tblPrEx>
          <w:tblBorders>
            <w:left w:val="single" w:sz="4" w:space="0" w:color="auto"/>
          </w:tblBorders>
        </w:tblPrEx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B73907" w:rsidRDefault="00B73907">
            <w:pPr>
              <w:pStyle w:val="ConsPlusNormal"/>
            </w:pPr>
          </w:p>
        </w:tc>
        <w:tc>
          <w:tcPr>
            <w:tcW w:w="8616" w:type="dxa"/>
            <w:gridSpan w:val="3"/>
            <w:tcBorders>
              <w:top w:val="nil"/>
              <w:bottom w:val="nil"/>
              <w:right w:val="nil"/>
            </w:tcBorders>
          </w:tcPr>
          <w:p w:rsidR="00B73907" w:rsidRDefault="00B73907">
            <w:pPr>
              <w:pStyle w:val="ConsPlusNormal"/>
              <w:jc w:val="both"/>
            </w:pPr>
            <w:r>
              <w:t>Признать несовершеннолетнего гражданина нуждающимся в социальном обслуживании</w:t>
            </w:r>
          </w:p>
        </w:tc>
      </w:tr>
      <w:tr w:rsidR="00B73907">
        <w:tblPrEx>
          <w:tblBorders>
            <w:left w:val="single" w:sz="4" w:space="0" w:color="auto"/>
          </w:tblBorders>
        </w:tblPrEx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B73907" w:rsidRDefault="00B73907">
            <w:pPr>
              <w:pStyle w:val="ConsPlusNormal"/>
            </w:pPr>
          </w:p>
        </w:tc>
        <w:tc>
          <w:tcPr>
            <w:tcW w:w="8616" w:type="dxa"/>
            <w:gridSpan w:val="3"/>
            <w:tcBorders>
              <w:top w:val="nil"/>
              <w:bottom w:val="nil"/>
              <w:right w:val="nil"/>
            </w:tcBorders>
          </w:tcPr>
          <w:p w:rsidR="00B73907" w:rsidRDefault="00B73907">
            <w:pPr>
              <w:pStyle w:val="ConsPlusNormal"/>
              <w:jc w:val="both"/>
            </w:pPr>
            <w:r>
              <w:t>Отказать несовершеннолетнему гражданину в предоставлении социального обслуживания</w:t>
            </w:r>
          </w:p>
        </w:tc>
      </w:tr>
      <w:tr w:rsidR="00B73907">
        <w:tc>
          <w:tcPr>
            <w:tcW w:w="90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73907" w:rsidRDefault="00B73907">
            <w:pPr>
              <w:pStyle w:val="ConsPlusNormal"/>
              <w:ind w:firstLine="283"/>
              <w:jc w:val="both"/>
            </w:pPr>
            <w:r>
              <w:t>Рекомендованные формы социального обслуживания (отметить в ячейке):</w:t>
            </w:r>
          </w:p>
          <w:p w:rsidR="00B73907" w:rsidRDefault="00B73907">
            <w:pPr>
              <w:pStyle w:val="ConsPlusNormal"/>
              <w:ind w:firstLine="283"/>
              <w:jc w:val="both"/>
            </w:pPr>
            <w:r>
              <w:t>1) предоставление социальных услуг в полустационарной форме социального обслуживания:</w:t>
            </w:r>
          </w:p>
        </w:tc>
      </w:tr>
      <w:tr w:rsidR="00B73907">
        <w:tblPrEx>
          <w:tblBorders>
            <w:left w:val="single" w:sz="4" w:space="0" w:color="auto"/>
          </w:tblBorders>
        </w:tblPrEx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B73907" w:rsidRDefault="00B73907">
            <w:pPr>
              <w:pStyle w:val="ConsPlusNormal"/>
            </w:pPr>
          </w:p>
        </w:tc>
        <w:tc>
          <w:tcPr>
            <w:tcW w:w="8616" w:type="dxa"/>
            <w:gridSpan w:val="3"/>
            <w:tcBorders>
              <w:top w:val="nil"/>
              <w:bottom w:val="nil"/>
              <w:right w:val="nil"/>
            </w:tcBorders>
          </w:tcPr>
          <w:p w:rsidR="00B73907" w:rsidRDefault="00B73907">
            <w:pPr>
              <w:pStyle w:val="ConsPlusNormal"/>
              <w:jc w:val="both"/>
            </w:pPr>
            <w:r>
              <w:t>в отделении с круглосуточным пребыванием несовершеннолетних</w:t>
            </w:r>
          </w:p>
        </w:tc>
      </w:tr>
      <w:tr w:rsidR="00B73907">
        <w:tblPrEx>
          <w:tblBorders>
            <w:left w:val="single" w:sz="4" w:space="0" w:color="auto"/>
          </w:tblBorders>
        </w:tblPrEx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B73907" w:rsidRDefault="00B73907">
            <w:pPr>
              <w:pStyle w:val="ConsPlusNormal"/>
            </w:pPr>
          </w:p>
        </w:tc>
        <w:tc>
          <w:tcPr>
            <w:tcW w:w="8616" w:type="dxa"/>
            <w:gridSpan w:val="3"/>
            <w:tcBorders>
              <w:top w:val="nil"/>
              <w:bottom w:val="nil"/>
              <w:right w:val="nil"/>
            </w:tcBorders>
          </w:tcPr>
          <w:p w:rsidR="00B73907" w:rsidRDefault="00B73907">
            <w:pPr>
              <w:pStyle w:val="ConsPlusNormal"/>
              <w:jc w:val="both"/>
            </w:pPr>
            <w:r>
              <w:t>в отделении с дневным пребыванием несовершеннолетних</w:t>
            </w:r>
          </w:p>
        </w:tc>
      </w:tr>
      <w:tr w:rsidR="00B73907">
        <w:tblPrEx>
          <w:tblBorders>
            <w:left w:val="single" w:sz="4" w:space="0" w:color="auto"/>
          </w:tblBorders>
        </w:tblPrEx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B73907" w:rsidRDefault="00B73907">
            <w:pPr>
              <w:pStyle w:val="ConsPlusNormal"/>
            </w:pPr>
          </w:p>
        </w:tc>
        <w:tc>
          <w:tcPr>
            <w:tcW w:w="8616" w:type="dxa"/>
            <w:gridSpan w:val="3"/>
            <w:tcBorders>
              <w:top w:val="nil"/>
              <w:bottom w:val="nil"/>
              <w:right w:val="nil"/>
            </w:tcBorders>
          </w:tcPr>
          <w:p w:rsidR="00B73907" w:rsidRDefault="00B73907">
            <w:pPr>
              <w:pStyle w:val="ConsPlusNormal"/>
              <w:jc w:val="both"/>
            </w:pPr>
            <w:r>
              <w:t>в нестационарном отделении</w:t>
            </w:r>
          </w:p>
        </w:tc>
      </w:tr>
      <w:tr w:rsidR="00B73907">
        <w:tblPrEx>
          <w:tblBorders>
            <w:left w:val="single" w:sz="4" w:space="0" w:color="auto"/>
          </w:tblBorders>
        </w:tblPrEx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B73907" w:rsidRDefault="00B73907">
            <w:pPr>
              <w:pStyle w:val="ConsPlusNormal"/>
            </w:pPr>
          </w:p>
        </w:tc>
        <w:tc>
          <w:tcPr>
            <w:tcW w:w="8616" w:type="dxa"/>
            <w:gridSpan w:val="3"/>
            <w:tcBorders>
              <w:top w:val="nil"/>
              <w:bottom w:val="nil"/>
              <w:right w:val="nil"/>
            </w:tcBorders>
          </w:tcPr>
          <w:p w:rsidR="00B73907" w:rsidRDefault="00B73907">
            <w:pPr>
              <w:pStyle w:val="ConsPlusNormal"/>
              <w:jc w:val="both"/>
            </w:pPr>
            <w:r>
              <w:t>в отделение кратковременного пребывания (оказание ранней помощи)</w:t>
            </w:r>
          </w:p>
        </w:tc>
      </w:tr>
      <w:tr w:rsidR="00B73907">
        <w:tblPrEx>
          <w:tblBorders>
            <w:left w:val="single" w:sz="4" w:space="0" w:color="auto"/>
          </w:tblBorders>
        </w:tblPrEx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B73907" w:rsidRDefault="00B73907">
            <w:pPr>
              <w:pStyle w:val="ConsPlusNormal"/>
            </w:pPr>
          </w:p>
        </w:tc>
        <w:tc>
          <w:tcPr>
            <w:tcW w:w="8616" w:type="dxa"/>
            <w:gridSpan w:val="3"/>
            <w:tcBorders>
              <w:top w:val="nil"/>
              <w:bottom w:val="nil"/>
              <w:right w:val="nil"/>
            </w:tcBorders>
          </w:tcPr>
          <w:p w:rsidR="00B73907" w:rsidRDefault="00B73907">
            <w:pPr>
              <w:pStyle w:val="ConsPlusNormal"/>
              <w:jc w:val="both"/>
            </w:pPr>
            <w:r>
              <w:t>в кризисном центре для женщин и детей</w:t>
            </w:r>
          </w:p>
        </w:tc>
      </w:tr>
      <w:tr w:rsidR="00B73907">
        <w:tc>
          <w:tcPr>
            <w:tcW w:w="90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73907" w:rsidRDefault="00B73907">
            <w:pPr>
              <w:pStyle w:val="ConsPlusNormal"/>
              <w:ind w:firstLine="283"/>
              <w:jc w:val="both"/>
            </w:pPr>
            <w:r>
              <w:t>2) предоставление социального сопровождения</w:t>
            </w:r>
          </w:p>
        </w:tc>
      </w:tr>
      <w:tr w:rsidR="00B73907">
        <w:tblPrEx>
          <w:tblBorders>
            <w:left w:val="single" w:sz="4" w:space="0" w:color="auto"/>
          </w:tblBorders>
        </w:tblPrEx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B73907" w:rsidRDefault="00B73907">
            <w:pPr>
              <w:pStyle w:val="ConsPlusNormal"/>
            </w:pPr>
          </w:p>
        </w:tc>
        <w:tc>
          <w:tcPr>
            <w:tcW w:w="8616" w:type="dxa"/>
            <w:gridSpan w:val="3"/>
            <w:tcBorders>
              <w:top w:val="nil"/>
              <w:bottom w:val="nil"/>
              <w:right w:val="nil"/>
            </w:tcBorders>
          </w:tcPr>
          <w:p w:rsidR="00B73907" w:rsidRDefault="00B73907">
            <w:pPr>
              <w:pStyle w:val="ConsPlusNormal"/>
            </w:pPr>
          </w:p>
        </w:tc>
      </w:tr>
      <w:tr w:rsidR="00B73907">
        <w:tc>
          <w:tcPr>
            <w:tcW w:w="90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73907" w:rsidRDefault="00B73907">
            <w:pPr>
              <w:pStyle w:val="ConsPlusNormal"/>
              <w:ind w:firstLine="283"/>
              <w:jc w:val="both"/>
            </w:pPr>
            <w:r>
              <w:t>Рекомендованные виды социальных услуг (отметить в ячейке):</w:t>
            </w:r>
          </w:p>
        </w:tc>
      </w:tr>
      <w:tr w:rsidR="00B73907">
        <w:tblPrEx>
          <w:tblBorders>
            <w:left w:val="single" w:sz="4" w:space="0" w:color="auto"/>
          </w:tblBorders>
        </w:tblPrEx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B73907" w:rsidRDefault="00B73907">
            <w:pPr>
              <w:pStyle w:val="ConsPlusNormal"/>
            </w:pPr>
          </w:p>
        </w:tc>
        <w:tc>
          <w:tcPr>
            <w:tcW w:w="8616" w:type="dxa"/>
            <w:gridSpan w:val="3"/>
            <w:tcBorders>
              <w:top w:val="nil"/>
              <w:bottom w:val="nil"/>
              <w:right w:val="nil"/>
            </w:tcBorders>
          </w:tcPr>
          <w:p w:rsidR="00B73907" w:rsidRDefault="00B73907">
            <w:pPr>
              <w:pStyle w:val="ConsPlusNormal"/>
              <w:jc w:val="both"/>
            </w:pPr>
            <w:r>
              <w:t>социально-бытовые</w:t>
            </w:r>
          </w:p>
        </w:tc>
      </w:tr>
      <w:tr w:rsidR="00B73907">
        <w:tblPrEx>
          <w:tblBorders>
            <w:left w:val="single" w:sz="4" w:space="0" w:color="auto"/>
          </w:tblBorders>
        </w:tblPrEx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B73907" w:rsidRDefault="00B73907">
            <w:pPr>
              <w:pStyle w:val="ConsPlusNormal"/>
            </w:pPr>
          </w:p>
        </w:tc>
        <w:tc>
          <w:tcPr>
            <w:tcW w:w="8616" w:type="dxa"/>
            <w:gridSpan w:val="3"/>
            <w:tcBorders>
              <w:top w:val="nil"/>
              <w:bottom w:val="nil"/>
              <w:right w:val="nil"/>
            </w:tcBorders>
          </w:tcPr>
          <w:p w:rsidR="00B73907" w:rsidRDefault="00B73907">
            <w:pPr>
              <w:pStyle w:val="ConsPlusNormal"/>
              <w:jc w:val="both"/>
            </w:pPr>
            <w:r>
              <w:t>социально-медицинские</w:t>
            </w:r>
          </w:p>
        </w:tc>
      </w:tr>
      <w:tr w:rsidR="00B73907">
        <w:tblPrEx>
          <w:tblBorders>
            <w:left w:val="single" w:sz="4" w:space="0" w:color="auto"/>
          </w:tblBorders>
        </w:tblPrEx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B73907" w:rsidRDefault="00B73907">
            <w:pPr>
              <w:pStyle w:val="ConsPlusNormal"/>
            </w:pPr>
          </w:p>
        </w:tc>
        <w:tc>
          <w:tcPr>
            <w:tcW w:w="8616" w:type="dxa"/>
            <w:gridSpan w:val="3"/>
            <w:tcBorders>
              <w:top w:val="nil"/>
              <w:bottom w:val="nil"/>
              <w:right w:val="nil"/>
            </w:tcBorders>
          </w:tcPr>
          <w:p w:rsidR="00B73907" w:rsidRDefault="00B73907">
            <w:pPr>
              <w:pStyle w:val="ConsPlusNormal"/>
              <w:jc w:val="both"/>
            </w:pPr>
            <w:r>
              <w:t>социально-психологические</w:t>
            </w:r>
          </w:p>
        </w:tc>
      </w:tr>
      <w:tr w:rsidR="00B73907">
        <w:tblPrEx>
          <w:tblBorders>
            <w:left w:val="single" w:sz="4" w:space="0" w:color="auto"/>
          </w:tblBorders>
        </w:tblPrEx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B73907" w:rsidRDefault="00B73907">
            <w:pPr>
              <w:pStyle w:val="ConsPlusNormal"/>
            </w:pPr>
          </w:p>
        </w:tc>
        <w:tc>
          <w:tcPr>
            <w:tcW w:w="8616" w:type="dxa"/>
            <w:gridSpan w:val="3"/>
            <w:tcBorders>
              <w:top w:val="nil"/>
              <w:bottom w:val="nil"/>
              <w:right w:val="nil"/>
            </w:tcBorders>
          </w:tcPr>
          <w:p w:rsidR="00B73907" w:rsidRDefault="00B73907">
            <w:pPr>
              <w:pStyle w:val="ConsPlusNormal"/>
              <w:jc w:val="both"/>
            </w:pPr>
            <w:r>
              <w:t>социально-педагогические</w:t>
            </w:r>
          </w:p>
        </w:tc>
      </w:tr>
      <w:tr w:rsidR="00B73907">
        <w:tblPrEx>
          <w:tblBorders>
            <w:left w:val="single" w:sz="4" w:space="0" w:color="auto"/>
          </w:tblBorders>
        </w:tblPrEx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B73907" w:rsidRDefault="00B73907">
            <w:pPr>
              <w:pStyle w:val="ConsPlusNormal"/>
            </w:pPr>
          </w:p>
        </w:tc>
        <w:tc>
          <w:tcPr>
            <w:tcW w:w="8616" w:type="dxa"/>
            <w:gridSpan w:val="3"/>
            <w:tcBorders>
              <w:top w:val="nil"/>
              <w:bottom w:val="nil"/>
              <w:right w:val="nil"/>
            </w:tcBorders>
          </w:tcPr>
          <w:p w:rsidR="00B73907" w:rsidRDefault="00B73907">
            <w:pPr>
              <w:pStyle w:val="ConsPlusNormal"/>
              <w:jc w:val="both"/>
            </w:pPr>
            <w:r>
              <w:t>социально-трудовые</w:t>
            </w:r>
          </w:p>
        </w:tc>
      </w:tr>
      <w:tr w:rsidR="00B73907">
        <w:tblPrEx>
          <w:tblBorders>
            <w:left w:val="single" w:sz="4" w:space="0" w:color="auto"/>
          </w:tblBorders>
        </w:tblPrEx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B73907" w:rsidRDefault="00B73907">
            <w:pPr>
              <w:pStyle w:val="ConsPlusNormal"/>
            </w:pPr>
          </w:p>
        </w:tc>
        <w:tc>
          <w:tcPr>
            <w:tcW w:w="8616" w:type="dxa"/>
            <w:gridSpan w:val="3"/>
            <w:tcBorders>
              <w:top w:val="nil"/>
              <w:bottom w:val="nil"/>
              <w:right w:val="nil"/>
            </w:tcBorders>
          </w:tcPr>
          <w:p w:rsidR="00B73907" w:rsidRDefault="00B73907">
            <w:pPr>
              <w:pStyle w:val="ConsPlusNormal"/>
              <w:jc w:val="both"/>
            </w:pPr>
            <w:r>
              <w:t>социально-правовые</w:t>
            </w:r>
          </w:p>
        </w:tc>
      </w:tr>
      <w:tr w:rsidR="00B73907">
        <w:tblPrEx>
          <w:tblBorders>
            <w:left w:val="single" w:sz="4" w:space="0" w:color="auto"/>
          </w:tblBorders>
        </w:tblPrEx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B73907" w:rsidRDefault="00B73907">
            <w:pPr>
              <w:pStyle w:val="ConsPlusNormal"/>
            </w:pPr>
          </w:p>
        </w:tc>
        <w:tc>
          <w:tcPr>
            <w:tcW w:w="8616" w:type="dxa"/>
            <w:gridSpan w:val="3"/>
            <w:tcBorders>
              <w:top w:val="nil"/>
              <w:bottom w:val="nil"/>
              <w:right w:val="nil"/>
            </w:tcBorders>
          </w:tcPr>
          <w:p w:rsidR="00B73907" w:rsidRDefault="00B73907">
            <w:pPr>
              <w:pStyle w:val="ConsPlusNormal"/>
              <w:jc w:val="both"/>
            </w:pPr>
            <w:r>
              <w:t>социально-экономические</w:t>
            </w:r>
          </w:p>
        </w:tc>
      </w:tr>
      <w:tr w:rsidR="00B73907">
        <w:tblPrEx>
          <w:tblBorders>
            <w:left w:val="single" w:sz="4" w:space="0" w:color="auto"/>
          </w:tblBorders>
        </w:tblPrEx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B73907" w:rsidRDefault="00B73907">
            <w:pPr>
              <w:pStyle w:val="ConsPlusNormal"/>
            </w:pPr>
          </w:p>
        </w:tc>
        <w:tc>
          <w:tcPr>
            <w:tcW w:w="8616" w:type="dxa"/>
            <w:gridSpan w:val="3"/>
            <w:tcBorders>
              <w:top w:val="nil"/>
              <w:bottom w:val="nil"/>
              <w:right w:val="nil"/>
            </w:tcBorders>
          </w:tcPr>
          <w:p w:rsidR="00B73907" w:rsidRDefault="00B73907">
            <w:pPr>
              <w:pStyle w:val="ConsPlusNormal"/>
              <w:jc w:val="both"/>
            </w:pPr>
            <w:r>
              <w:t>услуги в целях повышения коммуникативного потенциала получателей социальных услуг, имеющих ограничения жизнедеятельности, в том числе детей-инвалидов</w:t>
            </w:r>
          </w:p>
        </w:tc>
      </w:tr>
      <w:tr w:rsidR="00B73907">
        <w:tc>
          <w:tcPr>
            <w:tcW w:w="90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73907" w:rsidRDefault="00B73907">
            <w:pPr>
              <w:pStyle w:val="ConsPlusNormal"/>
              <w:jc w:val="both"/>
            </w:pPr>
            <w:r>
              <w:t>Продолжительность предоставления социальных услуг на временной основе на срок до __________________</w:t>
            </w:r>
          </w:p>
          <w:p w:rsidR="00B73907" w:rsidRDefault="00B73907">
            <w:pPr>
              <w:pStyle w:val="ConsPlusNormal"/>
              <w:jc w:val="both"/>
            </w:pPr>
            <w:r>
              <w:t>Продолжительность предоставления социального сопровождения на срок до __________________</w:t>
            </w:r>
          </w:p>
          <w:p w:rsidR="00B73907" w:rsidRDefault="00B73907">
            <w:pPr>
              <w:pStyle w:val="ConsPlusNormal"/>
              <w:jc w:val="both"/>
            </w:pPr>
            <w:r>
              <w:t>Условия предоставления социального обслуживания в полустационарной форме: бесплатно</w:t>
            </w:r>
          </w:p>
          <w:p w:rsidR="00B73907" w:rsidRDefault="00B73907">
            <w:pPr>
              <w:pStyle w:val="ConsPlusNormal"/>
              <w:jc w:val="both"/>
            </w:pPr>
            <w:r>
              <w:t>Несовершеннолетнему гражданину выдана ИППСУ N _______ от _____________</w:t>
            </w:r>
          </w:p>
        </w:tc>
      </w:tr>
      <w:tr w:rsidR="00B73907">
        <w:tblPrEx>
          <w:tblBorders>
            <w:left w:val="single" w:sz="4" w:space="0" w:color="auto"/>
          </w:tblBorders>
        </w:tblPrEx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B73907" w:rsidRDefault="00B73907">
            <w:pPr>
              <w:pStyle w:val="ConsPlusNormal"/>
            </w:pPr>
          </w:p>
        </w:tc>
        <w:tc>
          <w:tcPr>
            <w:tcW w:w="8616" w:type="dxa"/>
            <w:gridSpan w:val="3"/>
            <w:tcBorders>
              <w:top w:val="nil"/>
              <w:bottom w:val="nil"/>
              <w:right w:val="nil"/>
            </w:tcBorders>
          </w:tcPr>
          <w:p w:rsidR="00B73907" w:rsidRDefault="00B73907">
            <w:pPr>
              <w:pStyle w:val="ConsPlusNormal"/>
              <w:jc w:val="both"/>
            </w:pPr>
            <w:r>
              <w:t>первичная</w:t>
            </w:r>
          </w:p>
        </w:tc>
      </w:tr>
      <w:tr w:rsidR="00B73907">
        <w:tblPrEx>
          <w:tblBorders>
            <w:left w:val="single" w:sz="4" w:space="0" w:color="auto"/>
          </w:tblBorders>
        </w:tblPrEx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B73907" w:rsidRDefault="00B73907">
            <w:pPr>
              <w:pStyle w:val="ConsPlusNormal"/>
            </w:pPr>
          </w:p>
        </w:tc>
        <w:tc>
          <w:tcPr>
            <w:tcW w:w="8616" w:type="dxa"/>
            <w:gridSpan w:val="3"/>
            <w:tcBorders>
              <w:top w:val="nil"/>
              <w:bottom w:val="nil"/>
              <w:right w:val="nil"/>
            </w:tcBorders>
          </w:tcPr>
          <w:p w:rsidR="00B73907" w:rsidRDefault="00B73907">
            <w:pPr>
              <w:pStyle w:val="ConsPlusNormal"/>
              <w:jc w:val="both"/>
            </w:pPr>
            <w:r>
              <w:t>пересмотренная</w:t>
            </w:r>
          </w:p>
        </w:tc>
      </w:tr>
      <w:tr w:rsidR="00B73907">
        <w:tblPrEx>
          <w:tblBorders>
            <w:left w:val="single" w:sz="4" w:space="0" w:color="auto"/>
          </w:tblBorders>
        </w:tblPrEx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:rsidR="00B73907" w:rsidRDefault="00B73907">
            <w:pPr>
              <w:pStyle w:val="ConsPlusNormal"/>
            </w:pPr>
          </w:p>
        </w:tc>
        <w:tc>
          <w:tcPr>
            <w:tcW w:w="8616" w:type="dxa"/>
            <w:gridSpan w:val="3"/>
            <w:tcBorders>
              <w:top w:val="nil"/>
              <w:bottom w:val="nil"/>
              <w:right w:val="nil"/>
            </w:tcBorders>
          </w:tcPr>
          <w:p w:rsidR="00B73907" w:rsidRDefault="00B73907">
            <w:pPr>
              <w:pStyle w:val="ConsPlusNormal"/>
              <w:jc w:val="both"/>
            </w:pPr>
            <w:r>
              <w:t>повторная</w:t>
            </w:r>
          </w:p>
        </w:tc>
      </w:tr>
      <w:tr w:rsidR="00B73907">
        <w:tc>
          <w:tcPr>
            <w:tcW w:w="90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73907" w:rsidRDefault="00B73907">
            <w:pPr>
              <w:pStyle w:val="ConsPlusNormal"/>
            </w:pPr>
            <w:r>
              <w:t>Дополнительные данные ________________________________________________</w:t>
            </w:r>
          </w:p>
          <w:p w:rsidR="00B73907" w:rsidRDefault="00B73907">
            <w:pPr>
              <w:pStyle w:val="ConsPlusNormal"/>
            </w:pPr>
            <w:r>
              <w:t>_____________________________________________________________________</w:t>
            </w:r>
          </w:p>
          <w:p w:rsidR="00B73907" w:rsidRDefault="00B73907">
            <w:pPr>
              <w:pStyle w:val="ConsPlusNormal"/>
            </w:pPr>
            <w:r>
              <w:t>Дата: ________________</w:t>
            </w:r>
          </w:p>
        </w:tc>
      </w:tr>
      <w:tr w:rsidR="00B73907">
        <w:tc>
          <w:tcPr>
            <w:tcW w:w="90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73907" w:rsidRDefault="00B73907">
            <w:pPr>
              <w:pStyle w:val="ConsPlusNormal"/>
            </w:pPr>
            <w:r>
              <w:t>Председатель Комиссии:</w:t>
            </w:r>
          </w:p>
        </w:tc>
      </w:tr>
      <w:tr w:rsidR="00B73907">
        <w:tblPrEx>
          <w:tblBorders>
            <w:insideV w:val="nil"/>
          </w:tblBorders>
        </w:tblPrEx>
        <w:tc>
          <w:tcPr>
            <w:tcW w:w="4699" w:type="dxa"/>
            <w:gridSpan w:val="3"/>
            <w:tcBorders>
              <w:top w:val="nil"/>
              <w:bottom w:val="nil"/>
            </w:tcBorders>
          </w:tcPr>
          <w:p w:rsidR="00B73907" w:rsidRDefault="00B73907">
            <w:pPr>
              <w:pStyle w:val="ConsPlusNormal"/>
            </w:pPr>
            <w:r>
              <w:t>Ф.И.О. _____________________________</w:t>
            </w:r>
          </w:p>
        </w:tc>
        <w:tc>
          <w:tcPr>
            <w:tcW w:w="4371" w:type="dxa"/>
            <w:tcBorders>
              <w:top w:val="nil"/>
              <w:bottom w:val="nil"/>
            </w:tcBorders>
          </w:tcPr>
          <w:p w:rsidR="00B73907" w:rsidRDefault="00B73907">
            <w:pPr>
              <w:pStyle w:val="ConsPlusNormal"/>
            </w:pPr>
            <w:r>
              <w:t>Подпись _________________________</w:t>
            </w:r>
          </w:p>
        </w:tc>
      </w:tr>
      <w:tr w:rsidR="00B73907">
        <w:tc>
          <w:tcPr>
            <w:tcW w:w="90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73907" w:rsidRDefault="00B73907">
            <w:pPr>
              <w:pStyle w:val="ConsPlusNormal"/>
            </w:pPr>
            <w:r>
              <w:t>Ответственный секретарь Комиссии:</w:t>
            </w:r>
          </w:p>
        </w:tc>
      </w:tr>
      <w:tr w:rsidR="00B73907">
        <w:tblPrEx>
          <w:tblBorders>
            <w:insideV w:val="nil"/>
          </w:tblBorders>
        </w:tblPrEx>
        <w:tc>
          <w:tcPr>
            <w:tcW w:w="4699" w:type="dxa"/>
            <w:gridSpan w:val="3"/>
            <w:tcBorders>
              <w:top w:val="nil"/>
              <w:bottom w:val="nil"/>
            </w:tcBorders>
          </w:tcPr>
          <w:p w:rsidR="00B73907" w:rsidRDefault="00B73907">
            <w:pPr>
              <w:pStyle w:val="ConsPlusNormal"/>
            </w:pPr>
            <w:r>
              <w:t>Ф.И.О. _____________________________</w:t>
            </w:r>
          </w:p>
        </w:tc>
        <w:tc>
          <w:tcPr>
            <w:tcW w:w="4371" w:type="dxa"/>
            <w:tcBorders>
              <w:top w:val="nil"/>
              <w:bottom w:val="nil"/>
            </w:tcBorders>
          </w:tcPr>
          <w:p w:rsidR="00B73907" w:rsidRDefault="00B73907">
            <w:pPr>
              <w:pStyle w:val="ConsPlusNormal"/>
            </w:pPr>
            <w:r>
              <w:t>Подпись _________________________</w:t>
            </w:r>
          </w:p>
        </w:tc>
      </w:tr>
      <w:tr w:rsidR="00B73907">
        <w:tc>
          <w:tcPr>
            <w:tcW w:w="90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73907" w:rsidRDefault="00B73907">
            <w:pPr>
              <w:pStyle w:val="ConsPlusNormal"/>
            </w:pPr>
            <w:r>
              <w:t>Члены Комиссии:</w:t>
            </w:r>
          </w:p>
        </w:tc>
      </w:tr>
      <w:tr w:rsidR="00B73907">
        <w:tblPrEx>
          <w:tblBorders>
            <w:insideV w:val="nil"/>
          </w:tblBorders>
        </w:tblPrEx>
        <w:tc>
          <w:tcPr>
            <w:tcW w:w="4699" w:type="dxa"/>
            <w:gridSpan w:val="3"/>
            <w:tcBorders>
              <w:top w:val="nil"/>
              <w:bottom w:val="nil"/>
            </w:tcBorders>
          </w:tcPr>
          <w:p w:rsidR="00B73907" w:rsidRDefault="00B73907">
            <w:pPr>
              <w:pStyle w:val="ConsPlusNormal"/>
            </w:pPr>
            <w:r>
              <w:t>Ф.И.О. _____________________________</w:t>
            </w:r>
          </w:p>
        </w:tc>
        <w:tc>
          <w:tcPr>
            <w:tcW w:w="4371" w:type="dxa"/>
            <w:tcBorders>
              <w:top w:val="nil"/>
              <w:bottom w:val="nil"/>
            </w:tcBorders>
          </w:tcPr>
          <w:p w:rsidR="00B73907" w:rsidRDefault="00B73907">
            <w:pPr>
              <w:pStyle w:val="ConsPlusNormal"/>
            </w:pPr>
            <w:r>
              <w:t>Подпись _________________________</w:t>
            </w:r>
          </w:p>
        </w:tc>
      </w:tr>
      <w:tr w:rsidR="00B73907">
        <w:tblPrEx>
          <w:tblBorders>
            <w:insideV w:val="nil"/>
          </w:tblBorders>
        </w:tblPrEx>
        <w:tc>
          <w:tcPr>
            <w:tcW w:w="4699" w:type="dxa"/>
            <w:gridSpan w:val="3"/>
            <w:tcBorders>
              <w:top w:val="nil"/>
              <w:bottom w:val="nil"/>
            </w:tcBorders>
          </w:tcPr>
          <w:p w:rsidR="00B73907" w:rsidRDefault="00B73907">
            <w:pPr>
              <w:pStyle w:val="ConsPlusNormal"/>
            </w:pPr>
            <w:r>
              <w:t>Ф.И.О. _____________________________</w:t>
            </w:r>
          </w:p>
        </w:tc>
        <w:tc>
          <w:tcPr>
            <w:tcW w:w="4371" w:type="dxa"/>
            <w:tcBorders>
              <w:top w:val="nil"/>
              <w:bottom w:val="nil"/>
            </w:tcBorders>
          </w:tcPr>
          <w:p w:rsidR="00B73907" w:rsidRDefault="00B73907">
            <w:pPr>
              <w:pStyle w:val="ConsPlusNormal"/>
            </w:pPr>
            <w:r>
              <w:t>Подпись _________________________</w:t>
            </w:r>
          </w:p>
        </w:tc>
      </w:tr>
    </w:tbl>
    <w:p w:rsidR="00B73907" w:rsidRDefault="00B73907">
      <w:pPr>
        <w:pStyle w:val="ConsPlusNormal"/>
        <w:jc w:val="both"/>
      </w:pPr>
    </w:p>
    <w:p w:rsidR="00B73907" w:rsidRDefault="00B73907">
      <w:pPr>
        <w:pStyle w:val="ConsPlusNormal"/>
        <w:jc w:val="both"/>
      </w:pPr>
    </w:p>
    <w:p w:rsidR="00B73907" w:rsidRDefault="00B73907">
      <w:pPr>
        <w:pStyle w:val="ConsPlusNormal"/>
        <w:jc w:val="both"/>
      </w:pPr>
    </w:p>
    <w:p w:rsidR="00B73907" w:rsidRDefault="00B73907">
      <w:pPr>
        <w:pStyle w:val="ConsPlusNormal"/>
        <w:jc w:val="both"/>
      </w:pPr>
    </w:p>
    <w:p w:rsidR="00B73907" w:rsidRDefault="00B73907">
      <w:pPr>
        <w:pStyle w:val="ConsPlusNormal"/>
        <w:jc w:val="both"/>
      </w:pPr>
    </w:p>
    <w:p w:rsidR="00B73907" w:rsidRDefault="00B73907">
      <w:pPr>
        <w:pStyle w:val="ConsPlusNormal"/>
        <w:jc w:val="right"/>
        <w:outlineLvl w:val="1"/>
      </w:pPr>
      <w:r>
        <w:t>Приложение N 4</w:t>
      </w:r>
    </w:p>
    <w:p w:rsidR="00B73907" w:rsidRDefault="00B73907">
      <w:pPr>
        <w:pStyle w:val="ConsPlusNormal"/>
        <w:jc w:val="right"/>
      </w:pPr>
      <w:r>
        <w:t>к Порядку</w:t>
      </w:r>
    </w:p>
    <w:p w:rsidR="00B73907" w:rsidRDefault="00B73907">
      <w:pPr>
        <w:pStyle w:val="ConsPlusNormal"/>
        <w:jc w:val="right"/>
      </w:pPr>
      <w:r>
        <w:t>предоставления</w:t>
      </w:r>
    </w:p>
    <w:p w:rsidR="00B73907" w:rsidRDefault="00B73907">
      <w:pPr>
        <w:pStyle w:val="ConsPlusNormal"/>
        <w:jc w:val="right"/>
      </w:pPr>
      <w:r>
        <w:t>социальных услуг</w:t>
      </w:r>
    </w:p>
    <w:p w:rsidR="00B73907" w:rsidRDefault="00B73907">
      <w:pPr>
        <w:pStyle w:val="ConsPlusNormal"/>
        <w:jc w:val="right"/>
      </w:pPr>
      <w:r>
        <w:t>в полустационарной форме</w:t>
      </w:r>
    </w:p>
    <w:p w:rsidR="00B73907" w:rsidRDefault="00B73907">
      <w:pPr>
        <w:pStyle w:val="ConsPlusNormal"/>
        <w:jc w:val="right"/>
      </w:pPr>
      <w:r>
        <w:t>социального обслуживания</w:t>
      </w:r>
    </w:p>
    <w:p w:rsidR="00B73907" w:rsidRDefault="00B73907">
      <w:pPr>
        <w:pStyle w:val="ConsPlusNormal"/>
        <w:jc w:val="right"/>
      </w:pPr>
      <w:r>
        <w:t>несовершеннолетним</w:t>
      </w:r>
    </w:p>
    <w:p w:rsidR="00B73907" w:rsidRDefault="00B73907">
      <w:pPr>
        <w:pStyle w:val="ConsPlusNormal"/>
        <w:jc w:val="right"/>
      </w:pPr>
      <w:r>
        <w:t>гражданам поставщиками</w:t>
      </w:r>
    </w:p>
    <w:p w:rsidR="00B73907" w:rsidRDefault="00B73907">
      <w:pPr>
        <w:pStyle w:val="ConsPlusNormal"/>
        <w:jc w:val="right"/>
      </w:pPr>
      <w:r>
        <w:t>социальных услуг</w:t>
      </w:r>
    </w:p>
    <w:p w:rsidR="00B73907" w:rsidRDefault="00B73907">
      <w:pPr>
        <w:pStyle w:val="ConsPlusNormal"/>
        <w:jc w:val="right"/>
      </w:pPr>
      <w:r>
        <w:t>в Приморском крае</w:t>
      </w:r>
    </w:p>
    <w:p w:rsidR="00B73907" w:rsidRDefault="00B73907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34"/>
        <w:gridCol w:w="4543"/>
        <w:gridCol w:w="1190"/>
        <w:gridCol w:w="2803"/>
      </w:tblGrid>
      <w:tr w:rsidR="00B73907">
        <w:tc>
          <w:tcPr>
            <w:tcW w:w="90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73907" w:rsidRDefault="00B73907">
            <w:pPr>
              <w:pStyle w:val="ConsPlusNormal"/>
              <w:jc w:val="center"/>
            </w:pPr>
            <w:bookmarkStart w:id="36" w:name="P678"/>
            <w:bookmarkEnd w:id="36"/>
            <w:r>
              <w:t>УВЕДОМЛЕНИЕ</w:t>
            </w:r>
          </w:p>
          <w:p w:rsidR="00B73907" w:rsidRDefault="00B73907">
            <w:pPr>
              <w:pStyle w:val="ConsPlusNormal"/>
              <w:jc w:val="center"/>
            </w:pPr>
            <w:r>
              <w:t>о принятии решения о признании несовершеннолетнего гражданина нуждающимся в социальном обслуживании в полустационарной форме социального обслуживания либо об отказе в социальном обслуживании в полустационарной форме социального обслуживания</w:t>
            </w:r>
          </w:p>
        </w:tc>
      </w:tr>
      <w:tr w:rsidR="00B73907">
        <w:tc>
          <w:tcPr>
            <w:tcW w:w="90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73907" w:rsidRDefault="00B73907">
            <w:pPr>
              <w:pStyle w:val="ConsPlusNormal"/>
              <w:jc w:val="both"/>
            </w:pPr>
            <w:r>
              <w:t>Отделение по _________________________________________________ КГАУСО</w:t>
            </w:r>
          </w:p>
          <w:p w:rsidR="00B73907" w:rsidRDefault="00B73907">
            <w:pPr>
              <w:pStyle w:val="ConsPlusNormal"/>
              <w:jc w:val="center"/>
            </w:pPr>
            <w:r>
              <w:t>(городскому округу, муниципальному району)</w:t>
            </w:r>
          </w:p>
          <w:p w:rsidR="00B73907" w:rsidRDefault="00B73907">
            <w:pPr>
              <w:pStyle w:val="ConsPlusNormal"/>
              <w:jc w:val="both"/>
            </w:pPr>
            <w:r>
              <w:t>"Приморский центр социального обслуживания населения" уведомляет заявителя</w:t>
            </w:r>
          </w:p>
          <w:p w:rsidR="00B73907" w:rsidRDefault="00B73907">
            <w:pPr>
              <w:pStyle w:val="ConsPlusNormal"/>
              <w:jc w:val="both"/>
            </w:pPr>
            <w:r>
              <w:t>_____________________________________________________________________</w:t>
            </w:r>
          </w:p>
          <w:p w:rsidR="00B73907" w:rsidRDefault="00B73907">
            <w:pPr>
              <w:pStyle w:val="ConsPlusNormal"/>
              <w:jc w:val="center"/>
            </w:pPr>
            <w:r>
              <w:t>(Ф.И.О. несовершеннолетнего, законного представителя, заинтересованного лица)</w:t>
            </w:r>
          </w:p>
          <w:p w:rsidR="00B73907" w:rsidRDefault="00B73907">
            <w:pPr>
              <w:pStyle w:val="ConsPlusNormal"/>
              <w:jc w:val="both"/>
            </w:pPr>
            <w:r>
              <w:t>проживающего по адресу: _______________________________________________</w:t>
            </w:r>
          </w:p>
        </w:tc>
      </w:tr>
      <w:tr w:rsidR="00B73907">
        <w:tblPrEx>
          <w:tblBorders>
            <w:left w:val="single" w:sz="4" w:space="0" w:color="auto"/>
            <w:insideV w:val="single" w:sz="4" w:space="0" w:color="auto"/>
          </w:tblBorders>
        </w:tblPrEx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B73907" w:rsidRDefault="00B73907">
            <w:pPr>
              <w:pStyle w:val="ConsPlusNormal"/>
            </w:pPr>
          </w:p>
        </w:tc>
        <w:tc>
          <w:tcPr>
            <w:tcW w:w="8536" w:type="dxa"/>
            <w:gridSpan w:val="3"/>
            <w:tcBorders>
              <w:top w:val="nil"/>
              <w:bottom w:val="nil"/>
              <w:right w:val="nil"/>
            </w:tcBorders>
          </w:tcPr>
          <w:p w:rsidR="00B73907" w:rsidRDefault="00B73907">
            <w:pPr>
              <w:pStyle w:val="ConsPlusNormal"/>
              <w:jc w:val="both"/>
            </w:pPr>
            <w:r>
              <w:t>о признании несовершеннолетнего гражданина ________________________ нуждающимся в социальном обслуживании в полустационарной форме социального обслуживания</w:t>
            </w:r>
          </w:p>
        </w:tc>
      </w:tr>
      <w:tr w:rsidR="00B73907">
        <w:tblPrEx>
          <w:tblBorders>
            <w:left w:val="single" w:sz="4" w:space="0" w:color="auto"/>
            <w:insideV w:val="single" w:sz="4" w:space="0" w:color="auto"/>
          </w:tblBorders>
        </w:tblPrEx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B73907" w:rsidRDefault="00B73907">
            <w:pPr>
              <w:pStyle w:val="ConsPlusNormal"/>
            </w:pPr>
          </w:p>
        </w:tc>
        <w:tc>
          <w:tcPr>
            <w:tcW w:w="8536" w:type="dxa"/>
            <w:gridSpan w:val="3"/>
            <w:tcBorders>
              <w:top w:val="nil"/>
              <w:bottom w:val="nil"/>
              <w:right w:val="nil"/>
            </w:tcBorders>
          </w:tcPr>
          <w:p w:rsidR="00B73907" w:rsidRDefault="00B73907">
            <w:pPr>
              <w:pStyle w:val="ConsPlusNormal"/>
              <w:jc w:val="both"/>
            </w:pPr>
            <w:r>
              <w:t>об отказе в социальном обслуживании несовершеннолетнему гражданину __________________________ в полустационарной форме социального обслуживания в связи с наличием следующих оснований: _________________</w:t>
            </w:r>
          </w:p>
          <w:p w:rsidR="00B73907" w:rsidRDefault="00B73907">
            <w:pPr>
              <w:pStyle w:val="ConsPlusNormal"/>
              <w:jc w:val="both"/>
            </w:pPr>
            <w:r>
              <w:t>_________________________________________________________________</w:t>
            </w:r>
          </w:p>
        </w:tc>
      </w:tr>
      <w:tr w:rsidR="00B73907">
        <w:tc>
          <w:tcPr>
            <w:tcW w:w="90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73907" w:rsidRDefault="00B73907">
            <w:pPr>
              <w:pStyle w:val="ConsPlusNormal"/>
              <w:jc w:val="both"/>
            </w:pPr>
            <w:r>
              <w:t>Заведующий отделением по</w:t>
            </w:r>
          </w:p>
        </w:tc>
      </w:tr>
      <w:tr w:rsidR="00B73907">
        <w:tc>
          <w:tcPr>
            <w:tcW w:w="5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3907" w:rsidRDefault="00B73907">
            <w:pPr>
              <w:pStyle w:val="ConsPlusNormal"/>
              <w:jc w:val="center"/>
            </w:pPr>
            <w:r>
              <w:t>______________________________________</w:t>
            </w:r>
          </w:p>
          <w:p w:rsidR="00B73907" w:rsidRDefault="00B73907">
            <w:pPr>
              <w:pStyle w:val="ConsPlusNormal"/>
              <w:jc w:val="center"/>
            </w:pPr>
            <w:r>
              <w:t>(городскому округу, муниципальному району)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:rsidR="00B73907" w:rsidRDefault="00B73907">
            <w:pPr>
              <w:pStyle w:val="ConsPlusNormal"/>
              <w:jc w:val="center"/>
            </w:pPr>
            <w:r>
              <w:t>________</w:t>
            </w:r>
          </w:p>
          <w:p w:rsidR="00B73907" w:rsidRDefault="00B73907">
            <w:pPr>
              <w:pStyle w:val="ConsPlusNormal"/>
              <w:jc w:val="center"/>
            </w:pPr>
            <w:r>
              <w:t>подпись</w:t>
            </w:r>
          </w:p>
        </w:tc>
        <w:tc>
          <w:tcPr>
            <w:tcW w:w="2803" w:type="dxa"/>
            <w:tcBorders>
              <w:top w:val="nil"/>
              <w:left w:val="nil"/>
              <w:bottom w:val="nil"/>
              <w:right w:val="nil"/>
            </w:tcBorders>
          </w:tcPr>
          <w:p w:rsidR="00B73907" w:rsidRDefault="00B73907">
            <w:pPr>
              <w:pStyle w:val="ConsPlusNormal"/>
              <w:jc w:val="center"/>
            </w:pPr>
            <w:r>
              <w:t>_____________________</w:t>
            </w:r>
          </w:p>
          <w:p w:rsidR="00B73907" w:rsidRDefault="00B73907">
            <w:pPr>
              <w:pStyle w:val="ConsPlusNormal"/>
              <w:jc w:val="center"/>
            </w:pPr>
            <w:r>
              <w:t>расшифровка подписи</w:t>
            </w:r>
          </w:p>
        </w:tc>
      </w:tr>
    </w:tbl>
    <w:p w:rsidR="00B73907" w:rsidRDefault="00B73907">
      <w:pPr>
        <w:pStyle w:val="ConsPlusNormal"/>
        <w:jc w:val="both"/>
      </w:pPr>
    </w:p>
    <w:p w:rsidR="00B73907" w:rsidRDefault="00B73907">
      <w:pPr>
        <w:pStyle w:val="ConsPlusNormal"/>
        <w:jc w:val="both"/>
      </w:pPr>
    </w:p>
    <w:p w:rsidR="00B73907" w:rsidRDefault="00B73907">
      <w:pPr>
        <w:pStyle w:val="ConsPlusNormal"/>
        <w:jc w:val="both"/>
      </w:pPr>
    </w:p>
    <w:p w:rsidR="00B73907" w:rsidRDefault="00B73907">
      <w:pPr>
        <w:pStyle w:val="ConsPlusNormal"/>
        <w:jc w:val="both"/>
      </w:pPr>
    </w:p>
    <w:p w:rsidR="00B73907" w:rsidRDefault="00B73907">
      <w:pPr>
        <w:pStyle w:val="ConsPlusNormal"/>
        <w:jc w:val="both"/>
      </w:pPr>
    </w:p>
    <w:p w:rsidR="00B73907" w:rsidRDefault="00B73907">
      <w:pPr>
        <w:pStyle w:val="ConsPlusNormal"/>
        <w:jc w:val="right"/>
        <w:outlineLvl w:val="1"/>
      </w:pPr>
      <w:r>
        <w:t>Приложение N 5</w:t>
      </w:r>
    </w:p>
    <w:p w:rsidR="00B73907" w:rsidRDefault="00B73907">
      <w:pPr>
        <w:pStyle w:val="ConsPlusNormal"/>
        <w:jc w:val="right"/>
      </w:pPr>
      <w:r>
        <w:t>к Порядку</w:t>
      </w:r>
    </w:p>
    <w:p w:rsidR="00B73907" w:rsidRDefault="00B73907">
      <w:pPr>
        <w:pStyle w:val="ConsPlusNormal"/>
        <w:jc w:val="right"/>
      </w:pPr>
      <w:r>
        <w:t>предоставления</w:t>
      </w:r>
    </w:p>
    <w:p w:rsidR="00B73907" w:rsidRDefault="00B73907">
      <w:pPr>
        <w:pStyle w:val="ConsPlusNormal"/>
        <w:jc w:val="right"/>
      </w:pPr>
      <w:r>
        <w:t>социальных услуг</w:t>
      </w:r>
    </w:p>
    <w:p w:rsidR="00B73907" w:rsidRDefault="00B73907">
      <w:pPr>
        <w:pStyle w:val="ConsPlusNormal"/>
        <w:jc w:val="right"/>
      </w:pPr>
      <w:r>
        <w:t>в полустационарной форме</w:t>
      </w:r>
    </w:p>
    <w:p w:rsidR="00B73907" w:rsidRDefault="00B73907">
      <w:pPr>
        <w:pStyle w:val="ConsPlusNormal"/>
        <w:jc w:val="right"/>
      </w:pPr>
      <w:r>
        <w:t>социального обслуживания</w:t>
      </w:r>
    </w:p>
    <w:p w:rsidR="00B73907" w:rsidRDefault="00B73907">
      <w:pPr>
        <w:pStyle w:val="ConsPlusNormal"/>
        <w:jc w:val="right"/>
      </w:pPr>
      <w:r>
        <w:t>несовершеннолетним</w:t>
      </w:r>
    </w:p>
    <w:p w:rsidR="00B73907" w:rsidRDefault="00B73907">
      <w:pPr>
        <w:pStyle w:val="ConsPlusNormal"/>
        <w:jc w:val="right"/>
      </w:pPr>
      <w:r>
        <w:t>гражданам поставщиками</w:t>
      </w:r>
    </w:p>
    <w:p w:rsidR="00B73907" w:rsidRDefault="00B73907">
      <w:pPr>
        <w:pStyle w:val="ConsPlusNormal"/>
        <w:jc w:val="right"/>
      </w:pPr>
      <w:r>
        <w:t>социальных услуг</w:t>
      </w:r>
    </w:p>
    <w:p w:rsidR="00B73907" w:rsidRDefault="00B73907">
      <w:pPr>
        <w:pStyle w:val="ConsPlusNormal"/>
        <w:jc w:val="right"/>
      </w:pPr>
      <w:r>
        <w:t>в Приморском крае</w:t>
      </w:r>
    </w:p>
    <w:p w:rsidR="00B73907" w:rsidRDefault="00B73907">
      <w:pPr>
        <w:pStyle w:val="ConsPlusNormal"/>
        <w:jc w:val="both"/>
      </w:pPr>
    </w:p>
    <w:p w:rsidR="00B73907" w:rsidRDefault="00B73907">
      <w:pPr>
        <w:pStyle w:val="ConsPlusTitle"/>
        <w:jc w:val="center"/>
      </w:pPr>
      <w:bookmarkStart w:id="37" w:name="P714"/>
      <w:bookmarkEnd w:id="37"/>
      <w:r>
        <w:t>СТАНДАРТЫ</w:t>
      </w:r>
    </w:p>
    <w:p w:rsidR="00B73907" w:rsidRDefault="00B73907">
      <w:pPr>
        <w:pStyle w:val="ConsPlusTitle"/>
        <w:jc w:val="center"/>
      </w:pPr>
      <w:r>
        <w:t>ПРЕДОСТАВЛЕНИЯ СОЦИАЛЬНЫХ УСЛУГ</w:t>
      </w:r>
    </w:p>
    <w:p w:rsidR="00B73907" w:rsidRDefault="00B73907">
      <w:pPr>
        <w:pStyle w:val="ConsPlusTitle"/>
        <w:jc w:val="center"/>
      </w:pPr>
      <w:r>
        <w:t>В ПОЛУСТАЦИОНАРНОЙ ФОРМЕ СОЦИАЛЬНОГО ОБСЛУЖИВАНИЯ</w:t>
      </w:r>
    </w:p>
    <w:p w:rsidR="00B73907" w:rsidRDefault="00B73907">
      <w:pPr>
        <w:pStyle w:val="ConsPlusTitle"/>
        <w:jc w:val="center"/>
      </w:pPr>
      <w:r>
        <w:t>НЕСОВЕРШЕННОЛЕТНИМ ГРАЖДАНАМ ПОСТАВЩИКАМИ</w:t>
      </w:r>
    </w:p>
    <w:p w:rsidR="00B73907" w:rsidRDefault="00B73907">
      <w:pPr>
        <w:pStyle w:val="ConsPlusTitle"/>
        <w:jc w:val="center"/>
      </w:pPr>
      <w:r>
        <w:t>СОЦИАЛЬНЫХ УСЛУГ В ПРИМОРСКОМ КРАЕ</w:t>
      </w:r>
    </w:p>
    <w:p w:rsidR="00B73907" w:rsidRDefault="00B73907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B7390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73907" w:rsidRDefault="00B7390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73907" w:rsidRDefault="00B7390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29" w:history="1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министерства труда и социальной политики</w:t>
            </w:r>
          </w:p>
          <w:p w:rsidR="00B73907" w:rsidRDefault="00B73907">
            <w:pPr>
              <w:pStyle w:val="ConsPlusNormal"/>
              <w:jc w:val="center"/>
            </w:pPr>
            <w:r>
              <w:rPr>
                <w:color w:val="392C69"/>
              </w:rPr>
              <w:t>Приморского края</w:t>
            </w:r>
          </w:p>
          <w:p w:rsidR="00B73907" w:rsidRDefault="00B73907">
            <w:pPr>
              <w:pStyle w:val="ConsPlusNormal"/>
              <w:jc w:val="center"/>
            </w:pPr>
            <w:r>
              <w:rPr>
                <w:color w:val="392C69"/>
              </w:rPr>
              <w:t>от 21.04.2021 N 211)</w:t>
            </w:r>
          </w:p>
        </w:tc>
      </w:tr>
    </w:tbl>
    <w:p w:rsidR="00B73907" w:rsidRDefault="00B73907">
      <w:pPr>
        <w:pStyle w:val="ConsPlusNormal"/>
        <w:jc w:val="both"/>
      </w:pPr>
    </w:p>
    <w:p w:rsidR="00B73907" w:rsidRDefault="00B73907">
      <w:pPr>
        <w:sectPr w:rsidR="00B73907" w:rsidSect="000727F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4"/>
        <w:gridCol w:w="3256"/>
        <w:gridCol w:w="3685"/>
        <w:gridCol w:w="3515"/>
        <w:gridCol w:w="2891"/>
        <w:gridCol w:w="2848"/>
        <w:gridCol w:w="3676"/>
      </w:tblGrid>
      <w:tr w:rsidR="00B73907">
        <w:tc>
          <w:tcPr>
            <w:tcW w:w="604" w:type="dxa"/>
          </w:tcPr>
          <w:p w:rsidR="00B73907" w:rsidRDefault="00B73907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256" w:type="dxa"/>
          </w:tcPr>
          <w:p w:rsidR="00B73907" w:rsidRDefault="00B73907">
            <w:pPr>
              <w:pStyle w:val="ConsPlusNormal"/>
              <w:jc w:val="center"/>
            </w:pPr>
            <w:r>
              <w:t>Наименование социальной услуги</w:t>
            </w:r>
          </w:p>
        </w:tc>
        <w:tc>
          <w:tcPr>
            <w:tcW w:w="3685" w:type="dxa"/>
          </w:tcPr>
          <w:p w:rsidR="00B73907" w:rsidRDefault="00B73907">
            <w:pPr>
              <w:pStyle w:val="ConsPlusNormal"/>
              <w:jc w:val="center"/>
            </w:pPr>
            <w:r>
              <w:t>Описание социальной услуги, в том числе ее объем</w:t>
            </w:r>
          </w:p>
        </w:tc>
        <w:tc>
          <w:tcPr>
            <w:tcW w:w="3515" w:type="dxa"/>
          </w:tcPr>
          <w:p w:rsidR="00B73907" w:rsidRDefault="00B73907">
            <w:pPr>
              <w:pStyle w:val="ConsPlusNormal"/>
              <w:jc w:val="center"/>
            </w:pPr>
            <w:r>
              <w:t>Сроки, периодичность и кратность предоставления социальной услуги</w:t>
            </w:r>
          </w:p>
        </w:tc>
        <w:tc>
          <w:tcPr>
            <w:tcW w:w="2891" w:type="dxa"/>
          </w:tcPr>
          <w:p w:rsidR="00B73907" w:rsidRDefault="00B73907">
            <w:pPr>
              <w:pStyle w:val="ConsPlusNormal"/>
              <w:jc w:val="center"/>
            </w:pPr>
            <w:r>
              <w:t>Условия предоставления социальной услуги, в том числе условия доступности предоставления социальной услуги для инвалидов и других лиц с учетом ограничений их жизнедеятельности</w:t>
            </w:r>
          </w:p>
        </w:tc>
        <w:tc>
          <w:tcPr>
            <w:tcW w:w="2848" w:type="dxa"/>
          </w:tcPr>
          <w:p w:rsidR="00B73907" w:rsidRDefault="00B73907">
            <w:pPr>
              <w:pStyle w:val="ConsPlusNormal"/>
              <w:jc w:val="center"/>
            </w:pPr>
            <w:r>
              <w:t>Показатели качества и оценка результатов предоставления социальной услуги</w:t>
            </w:r>
          </w:p>
        </w:tc>
        <w:tc>
          <w:tcPr>
            <w:tcW w:w="3676" w:type="dxa"/>
          </w:tcPr>
          <w:p w:rsidR="00B73907" w:rsidRDefault="00B73907">
            <w:pPr>
              <w:pStyle w:val="ConsPlusNormal"/>
              <w:jc w:val="center"/>
            </w:pPr>
            <w:r>
              <w:t>Иные необходимые для предоставления социальной услуги положения.</w:t>
            </w:r>
          </w:p>
          <w:p w:rsidR="00B73907" w:rsidRDefault="00B73907">
            <w:pPr>
              <w:pStyle w:val="ConsPlusNormal"/>
              <w:jc w:val="center"/>
            </w:pPr>
            <w:r>
              <w:t>Укомплектованность поставщика социальных услуг специалистами</w:t>
            </w:r>
          </w:p>
        </w:tc>
      </w:tr>
      <w:tr w:rsidR="00B73907">
        <w:tc>
          <w:tcPr>
            <w:tcW w:w="604" w:type="dxa"/>
          </w:tcPr>
          <w:p w:rsidR="00B73907" w:rsidRDefault="00B739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256" w:type="dxa"/>
          </w:tcPr>
          <w:p w:rsidR="00B73907" w:rsidRDefault="00B7390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85" w:type="dxa"/>
          </w:tcPr>
          <w:p w:rsidR="00B73907" w:rsidRDefault="00B7390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515" w:type="dxa"/>
          </w:tcPr>
          <w:p w:rsidR="00B73907" w:rsidRDefault="00B7390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891" w:type="dxa"/>
          </w:tcPr>
          <w:p w:rsidR="00B73907" w:rsidRDefault="00B7390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848" w:type="dxa"/>
          </w:tcPr>
          <w:p w:rsidR="00B73907" w:rsidRDefault="00B7390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676" w:type="dxa"/>
          </w:tcPr>
          <w:p w:rsidR="00B73907" w:rsidRDefault="00B73907">
            <w:pPr>
              <w:pStyle w:val="ConsPlusNormal"/>
              <w:jc w:val="center"/>
            </w:pPr>
            <w:r>
              <w:t>7</w:t>
            </w:r>
          </w:p>
        </w:tc>
      </w:tr>
      <w:tr w:rsidR="00B73907">
        <w:tc>
          <w:tcPr>
            <w:tcW w:w="604" w:type="dxa"/>
          </w:tcPr>
          <w:p w:rsidR="00B73907" w:rsidRDefault="00B73907">
            <w:pPr>
              <w:pStyle w:val="ConsPlusNormal"/>
              <w:outlineLvl w:val="2"/>
            </w:pPr>
            <w:r>
              <w:t>1.</w:t>
            </w:r>
          </w:p>
        </w:tc>
        <w:tc>
          <w:tcPr>
            <w:tcW w:w="19871" w:type="dxa"/>
            <w:gridSpan w:val="6"/>
          </w:tcPr>
          <w:p w:rsidR="00B73907" w:rsidRDefault="00B73907">
            <w:pPr>
              <w:pStyle w:val="ConsPlusNormal"/>
            </w:pPr>
            <w:r>
              <w:t>Социально-бытовые услуги</w:t>
            </w:r>
          </w:p>
        </w:tc>
      </w:tr>
      <w:tr w:rsidR="00B73907">
        <w:tc>
          <w:tcPr>
            <w:tcW w:w="604" w:type="dxa"/>
          </w:tcPr>
          <w:p w:rsidR="00B73907" w:rsidRDefault="00B73907">
            <w:pPr>
              <w:pStyle w:val="ConsPlusNormal"/>
            </w:pPr>
            <w:r>
              <w:t>1.1</w:t>
            </w:r>
          </w:p>
        </w:tc>
        <w:tc>
          <w:tcPr>
            <w:tcW w:w="3256" w:type="dxa"/>
          </w:tcPr>
          <w:p w:rsidR="00B73907" w:rsidRDefault="00B73907">
            <w:pPr>
              <w:pStyle w:val="ConsPlusNormal"/>
            </w:pPr>
            <w:r>
              <w:t>Предоставление площади жилых помещений согласно нормативам, утвержденным Правительством Приморского края, помещений для организации реабилитационных и лечебных мероприятий, лечебно-трудовой и учебной деятельности, культурно-бытового обслуживания</w:t>
            </w:r>
          </w:p>
        </w:tc>
        <w:tc>
          <w:tcPr>
            <w:tcW w:w="3685" w:type="dxa"/>
          </w:tcPr>
          <w:p w:rsidR="00B73907" w:rsidRDefault="00B73907">
            <w:pPr>
              <w:pStyle w:val="ConsPlusNormal"/>
            </w:pPr>
            <w:r>
              <w:t>Предоставление несовершеннолетним гражданам жилой площади, согласно утвержденным нормативам. Помещения, предоставляемые для организации реабилитационных мероприятий, лечебно-трудовой деятельности, культурного, бытового и гигиенического обслуживания, по размерам, расположению и конфигурации должны обеспечивать проведение в них всех упомянутых выше мероприятий с учетом специфики обслуживаемого контингента. В помещениях должна проводиться ежедневная уборка, текущий ремонт, электрическое и сантехническое обеспечение</w:t>
            </w:r>
          </w:p>
          <w:p w:rsidR="00B73907" w:rsidRDefault="00B73907">
            <w:pPr>
              <w:pStyle w:val="ConsPlusNormal"/>
            </w:pPr>
            <w:r>
              <w:t>Единица социальной услуги: Предоставление жилой площади и помещений для одного получателя в сутки - 1 услуга</w:t>
            </w:r>
          </w:p>
        </w:tc>
        <w:tc>
          <w:tcPr>
            <w:tcW w:w="3515" w:type="dxa"/>
          </w:tcPr>
          <w:p w:rsidR="00B73907" w:rsidRDefault="00B73907">
            <w:pPr>
              <w:pStyle w:val="ConsPlusNormal"/>
            </w:pPr>
            <w:r>
              <w:t>Срок: На период предоставления полустационарного социального обслуживания в соответствии с индивидуальной программой и заключенным договором</w:t>
            </w:r>
          </w:p>
          <w:p w:rsidR="00B73907" w:rsidRDefault="00B73907">
            <w:pPr>
              <w:pStyle w:val="ConsPlusNormal"/>
            </w:pPr>
            <w:r>
              <w:t>Периодичность предоставления социальной услуги:</w:t>
            </w:r>
          </w:p>
          <w:p w:rsidR="00B73907" w:rsidRDefault="00B73907">
            <w:pPr>
              <w:pStyle w:val="ConsPlusNormal"/>
            </w:pPr>
            <w:r>
              <w:t>Ежедневно при временном (на срок, определенный индивидуальной программой) пребывании в организации социального обслуживания</w:t>
            </w:r>
          </w:p>
          <w:p w:rsidR="00B73907" w:rsidRDefault="00B73907">
            <w:pPr>
              <w:pStyle w:val="ConsPlusNormal"/>
            </w:pPr>
            <w:r>
              <w:t>Кратность:</w:t>
            </w:r>
          </w:p>
          <w:p w:rsidR="00B73907" w:rsidRDefault="00B73907">
            <w:pPr>
              <w:pStyle w:val="ConsPlusNormal"/>
            </w:pPr>
            <w:r>
              <w:t>Соответствует срокам заключенного договора</w:t>
            </w:r>
          </w:p>
          <w:p w:rsidR="00B73907" w:rsidRDefault="00B73907">
            <w:pPr>
              <w:pStyle w:val="ConsPlusNormal"/>
            </w:pPr>
            <w:r>
              <w:t>Непосредственное время оказания услуги 30 минут</w:t>
            </w:r>
          </w:p>
        </w:tc>
        <w:tc>
          <w:tcPr>
            <w:tcW w:w="2891" w:type="dxa"/>
          </w:tcPr>
          <w:p w:rsidR="00B73907" w:rsidRDefault="00B73907">
            <w:pPr>
              <w:pStyle w:val="ConsPlusNormal"/>
            </w:pPr>
            <w:r>
              <w:t>Соответствие санитарно-гигиеническим нормам.</w:t>
            </w:r>
          </w:p>
          <w:p w:rsidR="00B73907" w:rsidRDefault="00B73907">
            <w:pPr>
              <w:pStyle w:val="ConsPlusNormal"/>
            </w:pPr>
            <w:r>
              <w:t>Соответствие требованиям безопасности, в том числе противопожарным требованиям.</w:t>
            </w:r>
          </w:p>
          <w:p w:rsidR="00B73907" w:rsidRDefault="00B73907">
            <w:pPr>
              <w:pStyle w:val="ConsPlusNormal"/>
            </w:pPr>
            <w:r>
              <w:t>Оснащенность здания телефонной и другими видами связи. Обеспечение всеми видами коммунально-бытового обслуживания.</w:t>
            </w:r>
          </w:p>
          <w:p w:rsidR="00B73907" w:rsidRDefault="00B73907">
            <w:pPr>
              <w:pStyle w:val="ConsPlusNormal"/>
            </w:pPr>
            <w:r>
              <w:t>Наличие приспособлений и устройств, обеспечивающих комфортное пребывание инвалидов, в том числе детей-инвалидов (пандусы, поручни, расширенные дверные проемы, лифтовые подъемники и т.д.)</w:t>
            </w:r>
          </w:p>
        </w:tc>
        <w:tc>
          <w:tcPr>
            <w:tcW w:w="2848" w:type="dxa"/>
          </w:tcPr>
          <w:p w:rsidR="00B73907" w:rsidRDefault="00B73907">
            <w:pPr>
              <w:pStyle w:val="ConsPlusNormal"/>
            </w:pPr>
            <w:r>
              <w:t>Соответствие фактически предоставленных площадей нормативам жилой площади.</w:t>
            </w:r>
          </w:p>
          <w:p w:rsidR="00B73907" w:rsidRDefault="00B73907">
            <w:pPr>
              <w:pStyle w:val="ConsPlusNormal"/>
            </w:pPr>
            <w:r>
              <w:t>Отсутствие предписаний надзорных органов.</w:t>
            </w:r>
          </w:p>
          <w:p w:rsidR="00B73907" w:rsidRDefault="00B73907">
            <w:pPr>
              <w:pStyle w:val="ConsPlusNormal"/>
            </w:pPr>
            <w:r>
              <w:t>Отсутствие обоснованных жалоб со стороны клиентов</w:t>
            </w:r>
          </w:p>
          <w:p w:rsidR="00B73907" w:rsidRDefault="00B73907">
            <w:pPr>
              <w:pStyle w:val="ConsPlusNormal"/>
            </w:pPr>
            <w:r>
              <w:t>Доступность получения социальных услуг</w:t>
            </w:r>
          </w:p>
        </w:tc>
        <w:tc>
          <w:tcPr>
            <w:tcW w:w="3676" w:type="dxa"/>
          </w:tcPr>
          <w:p w:rsidR="00B73907" w:rsidRDefault="00B73907">
            <w:pPr>
              <w:pStyle w:val="ConsPlusNormal"/>
            </w:pPr>
            <w:r>
              <w:t>При размещении несовершеннолетних граждан в жилых помещениях должны быть учтены их половые различия, возрастные границы и физическое состояние</w:t>
            </w:r>
          </w:p>
          <w:p w:rsidR="00B73907" w:rsidRDefault="00B73907">
            <w:pPr>
              <w:pStyle w:val="ConsPlusNormal"/>
            </w:pPr>
            <w:r>
              <w:t>Услуга предоставляется с учетом объемно-проектировочных решений, заложенных при строительстве</w:t>
            </w:r>
          </w:p>
          <w:p w:rsidR="00B73907" w:rsidRDefault="00B73907">
            <w:pPr>
              <w:pStyle w:val="ConsPlusNormal"/>
            </w:pPr>
            <w:r>
              <w:t>Заведующий хозяйством</w:t>
            </w:r>
          </w:p>
          <w:p w:rsidR="00B73907" w:rsidRDefault="00B73907">
            <w:pPr>
              <w:pStyle w:val="ConsPlusNormal"/>
            </w:pPr>
            <w:r>
              <w:t>Специалист по административно-хозяйственному обеспечению</w:t>
            </w:r>
          </w:p>
          <w:p w:rsidR="00B73907" w:rsidRDefault="00B73907">
            <w:pPr>
              <w:pStyle w:val="ConsPlusNormal"/>
            </w:pPr>
            <w:r>
              <w:t>Специалист административно-хозяйственной деятельности</w:t>
            </w:r>
          </w:p>
          <w:p w:rsidR="00B73907" w:rsidRDefault="00B73907">
            <w:pPr>
              <w:pStyle w:val="ConsPlusNormal"/>
            </w:pPr>
            <w:r>
              <w:t>Младший воспитатель</w:t>
            </w:r>
          </w:p>
          <w:p w:rsidR="00B73907" w:rsidRDefault="00B73907">
            <w:pPr>
              <w:pStyle w:val="ConsPlusNormal"/>
            </w:pPr>
            <w:r>
              <w:t>Рабочий по комплексному обслуживанию и ремонту зданий</w:t>
            </w:r>
          </w:p>
          <w:p w:rsidR="00B73907" w:rsidRDefault="00B73907">
            <w:pPr>
              <w:pStyle w:val="ConsPlusNormal"/>
            </w:pPr>
            <w:r>
              <w:t>Электромонтер</w:t>
            </w:r>
          </w:p>
          <w:p w:rsidR="00B73907" w:rsidRDefault="00B73907">
            <w:pPr>
              <w:pStyle w:val="ConsPlusNormal"/>
            </w:pPr>
            <w:r>
              <w:t>по ремонту и обслуживанию электрооборудования</w:t>
            </w:r>
          </w:p>
          <w:p w:rsidR="00B73907" w:rsidRDefault="00B73907">
            <w:pPr>
              <w:pStyle w:val="ConsPlusNormal"/>
            </w:pPr>
            <w:r>
              <w:t>Уборщик служебных помещений</w:t>
            </w:r>
          </w:p>
        </w:tc>
      </w:tr>
      <w:tr w:rsidR="00B73907">
        <w:tc>
          <w:tcPr>
            <w:tcW w:w="604" w:type="dxa"/>
          </w:tcPr>
          <w:p w:rsidR="00B73907" w:rsidRDefault="00B73907">
            <w:pPr>
              <w:pStyle w:val="ConsPlusNormal"/>
            </w:pPr>
            <w:r>
              <w:t>1.2</w:t>
            </w:r>
          </w:p>
        </w:tc>
        <w:tc>
          <w:tcPr>
            <w:tcW w:w="3256" w:type="dxa"/>
          </w:tcPr>
          <w:p w:rsidR="00B73907" w:rsidRDefault="00B73907">
            <w:pPr>
              <w:pStyle w:val="ConsPlusNormal"/>
            </w:pPr>
            <w:r>
              <w:t>Обеспечение питанием, включая диетическое питание, согласно нормативам, утвержденным Правительством Приморского края</w:t>
            </w:r>
          </w:p>
        </w:tc>
        <w:tc>
          <w:tcPr>
            <w:tcW w:w="3685" w:type="dxa"/>
          </w:tcPr>
          <w:p w:rsidR="00B73907" w:rsidRDefault="00B73907">
            <w:pPr>
              <w:pStyle w:val="ConsPlusNormal"/>
            </w:pPr>
            <w:r>
              <w:t>Приготовление и подача пищи в соответствии с утвержденными нормативами. Соблюдение норм питания с учетом возрастных групп, а также по калорийности и соответствию белков, жиров и углеводов</w:t>
            </w:r>
          </w:p>
          <w:p w:rsidR="00B73907" w:rsidRDefault="00B73907">
            <w:pPr>
              <w:pStyle w:val="ConsPlusNormal"/>
            </w:pPr>
            <w:r>
              <w:t>Услуга предоставляется не менее 5-ти раз в сутки при круглосуточном пребывании; не менее 3-х раз в сутки при дневном пребывании, диетическое питание - по назначению врача</w:t>
            </w:r>
          </w:p>
          <w:p w:rsidR="00B73907" w:rsidRDefault="00B73907">
            <w:pPr>
              <w:pStyle w:val="ConsPlusNormal"/>
            </w:pPr>
            <w:r>
              <w:t>Единица социальной услуги:</w:t>
            </w:r>
          </w:p>
          <w:p w:rsidR="00B73907" w:rsidRDefault="00B73907">
            <w:pPr>
              <w:pStyle w:val="ConsPlusNormal"/>
            </w:pPr>
            <w:r>
              <w:t>Обеспечение норм питания в течение суток для одного получателя - 1 услуга</w:t>
            </w:r>
          </w:p>
        </w:tc>
        <w:tc>
          <w:tcPr>
            <w:tcW w:w="3515" w:type="dxa"/>
          </w:tcPr>
          <w:p w:rsidR="00B73907" w:rsidRDefault="00B73907">
            <w:pPr>
              <w:pStyle w:val="ConsPlusNormal"/>
            </w:pPr>
            <w:r>
              <w:t>Срок: На период предоставления полустационарного социального обслуживания в соответствии с индивидуальной программой и заключенным договором</w:t>
            </w:r>
          </w:p>
          <w:p w:rsidR="00B73907" w:rsidRDefault="00B73907">
            <w:pPr>
              <w:pStyle w:val="ConsPlusNormal"/>
            </w:pPr>
            <w:r>
              <w:t>Периодичность предоставления социальной услуги:</w:t>
            </w:r>
          </w:p>
          <w:p w:rsidR="00B73907" w:rsidRDefault="00B73907">
            <w:pPr>
              <w:pStyle w:val="ConsPlusNormal"/>
            </w:pPr>
            <w:r>
              <w:t>Ежедневно при временном (на срок, определенный индивидуальной программой) пребывании в организации социального обслуживания</w:t>
            </w:r>
          </w:p>
          <w:p w:rsidR="00B73907" w:rsidRDefault="00B73907">
            <w:pPr>
              <w:pStyle w:val="ConsPlusNormal"/>
            </w:pPr>
            <w:r>
              <w:t>Кратность:</w:t>
            </w:r>
          </w:p>
          <w:p w:rsidR="00B73907" w:rsidRDefault="00B73907">
            <w:pPr>
              <w:pStyle w:val="ConsPlusNormal"/>
            </w:pPr>
            <w:r>
              <w:t>Соответствует срокам заключенного договора</w:t>
            </w:r>
          </w:p>
          <w:p w:rsidR="00B73907" w:rsidRDefault="00B73907">
            <w:pPr>
              <w:pStyle w:val="ConsPlusNormal"/>
            </w:pPr>
            <w:r>
              <w:t>Непосредственное время оказания услуги 60 минут</w:t>
            </w:r>
          </w:p>
        </w:tc>
        <w:tc>
          <w:tcPr>
            <w:tcW w:w="2891" w:type="dxa"/>
          </w:tcPr>
          <w:p w:rsidR="00B73907" w:rsidRDefault="00B73907">
            <w:pPr>
              <w:pStyle w:val="ConsPlusNormal"/>
            </w:pPr>
            <w:r>
              <w:t>Обеспечение оказания своевременной и в полном объеме социальной услуги, ее соответствие санитарно-гигиеническим, научно-обоснованным физиологическим нормам питания для детей разного возраста, с учетом организации щадящего питания для детей и подростков в организованных коллективах</w:t>
            </w:r>
          </w:p>
          <w:p w:rsidR="00B73907" w:rsidRDefault="00B73907">
            <w:pPr>
              <w:pStyle w:val="ConsPlusNormal"/>
            </w:pPr>
            <w:r>
              <w:t>На пищеблоке и в обеденном зале должны соблюдаться все санитарно-гигиенические требования</w:t>
            </w:r>
          </w:p>
        </w:tc>
        <w:tc>
          <w:tcPr>
            <w:tcW w:w="2848" w:type="dxa"/>
          </w:tcPr>
          <w:p w:rsidR="00B73907" w:rsidRDefault="00B73907">
            <w:pPr>
              <w:pStyle w:val="ConsPlusNormal"/>
            </w:pPr>
            <w:r>
              <w:t>Обеспечение разнообразным ассортиментом доброкачественных продуктов. Соответствие нормам питания, санитарно-гигиеническим требованиям, калорийности, технологии приготовления, нормам выхода готовых блюд. Отсутствие замечаний в бракеражном журнале. Отсутствие замечаний со стороны надзорных органов</w:t>
            </w:r>
          </w:p>
        </w:tc>
        <w:tc>
          <w:tcPr>
            <w:tcW w:w="3676" w:type="dxa"/>
          </w:tcPr>
          <w:p w:rsidR="00B73907" w:rsidRDefault="00B73907">
            <w:pPr>
              <w:pStyle w:val="ConsPlusNormal"/>
            </w:pPr>
            <w:r>
              <w:t>Шеф-повар (при наличии)</w:t>
            </w:r>
          </w:p>
          <w:p w:rsidR="00B73907" w:rsidRDefault="00B73907">
            <w:pPr>
              <w:pStyle w:val="ConsPlusNormal"/>
            </w:pPr>
            <w:r>
              <w:t>Повар</w:t>
            </w:r>
          </w:p>
          <w:p w:rsidR="00B73907" w:rsidRDefault="00B73907">
            <w:pPr>
              <w:pStyle w:val="ConsPlusNormal"/>
            </w:pPr>
            <w:r>
              <w:t>Пекарь</w:t>
            </w:r>
          </w:p>
          <w:p w:rsidR="00B73907" w:rsidRDefault="00B73907">
            <w:pPr>
              <w:pStyle w:val="ConsPlusNormal"/>
            </w:pPr>
            <w:r>
              <w:t>помощник повара</w:t>
            </w:r>
          </w:p>
          <w:p w:rsidR="00B73907" w:rsidRDefault="00B73907">
            <w:pPr>
              <w:pStyle w:val="ConsPlusNormal"/>
            </w:pPr>
            <w:r>
              <w:t>Официант, помощник официанта</w:t>
            </w:r>
          </w:p>
          <w:p w:rsidR="00B73907" w:rsidRDefault="00B73907">
            <w:pPr>
              <w:pStyle w:val="ConsPlusNormal"/>
            </w:pPr>
            <w:r>
              <w:t>Кухонный рабочий</w:t>
            </w:r>
          </w:p>
          <w:p w:rsidR="00B73907" w:rsidRDefault="00B73907">
            <w:pPr>
              <w:pStyle w:val="ConsPlusNormal"/>
            </w:pPr>
            <w:r>
              <w:t>Заведующий складом</w:t>
            </w:r>
          </w:p>
          <w:p w:rsidR="00B73907" w:rsidRDefault="00B73907">
            <w:pPr>
              <w:pStyle w:val="ConsPlusNormal"/>
            </w:pPr>
            <w:r>
              <w:t>Специалист по административно-хозяйственному обеспечению</w:t>
            </w:r>
          </w:p>
          <w:p w:rsidR="00B73907" w:rsidRDefault="00B73907">
            <w:pPr>
              <w:pStyle w:val="ConsPlusNormal"/>
            </w:pPr>
            <w:r>
              <w:t>Специалист административно-хозяйственной деятельности</w:t>
            </w:r>
          </w:p>
          <w:p w:rsidR="00B73907" w:rsidRDefault="00B73907">
            <w:pPr>
              <w:pStyle w:val="ConsPlusNormal"/>
            </w:pPr>
            <w:r>
              <w:t>Старшая медицинская сестра</w:t>
            </w:r>
          </w:p>
          <w:p w:rsidR="00B73907" w:rsidRDefault="00B73907">
            <w:pPr>
              <w:pStyle w:val="ConsPlusNormal"/>
            </w:pPr>
            <w:r>
              <w:t>Медицинская сестра диетическая</w:t>
            </w:r>
          </w:p>
        </w:tc>
      </w:tr>
      <w:tr w:rsidR="00B73907">
        <w:tc>
          <w:tcPr>
            <w:tcW w:w="604" w:type="dxa"/>
          </w:tcPr>
          <w:p w:rsidR="00B73907" w:rsidRDefault="00B73907">
            <w:pPr>
              <w:pStyle w:val="ConsPlusNormal"/>
            </w:pPr>
            <w:r>
              <w:t>1.3</w:t>
            </w:r>
          </w:p>
        </w:tc>
        <w:tc>
          <w:tcPr>
            <w:tcW w:w="3256" w:type="dxa"/>
          </w:tcPr>
          <w:p w:rsidR="00B73907" w:rsidRDefault="00B73907">
            <w:pPr>
              <w:pStyle w:val="ConsPlusNormal"/>
            </w:pPr>
            <w:r>
              <w:t>Обеспечение мягким инвентарем (одеждой, обувью, нательным бельем и постельными принадлежностями) согласно нормативам, утвержденным Правительством Приморского края</w:t>
            </w:r>
          </w:p>
        </w:tc>
        <w:tc>
          <w:tcPr>
            <w:tcW w:w="3685" w:type="dxa"/>
          </w:tcPr>
          <w:p w:rsidR="00B73907" w:rsidRDefault="00B73907">
            <w:pPr>
              <w:pStyle w:val="ConsPlusNormal"/>
            </w:pPr>
            <w:r>
              <w:t>Предоставление мягкого инвентаря (одежды, обуви, нательного белья и постельных принадлежностей) в соответствии с утвержденными нормами, удобного в пользовании, подобранного с учетом роста и размера получателя социальной услуги, с учетом сезонности. Смена нательного и постельного белья</w:t>
            </w:r>
          </w:p>
          <w:p w:rsidR="00B73907" w:rsidRDefault="00B73907">
            <w:pPr>
              <w:pStyle w:val="ConsPlusNormal"/>
            </w:pPr>
            <w:r>
              <w:t>1. Единица социальной услуги:</w:t>
            </w:r>
          </w:p>
          <w:p w:rsidR="00B73907" w:rsidRDefault="00B73907">
            <w:pPr>
              <w:pStyle w:val="ConsPlusNormal"/>
            </w:pPr>
            <w:r>
              <w:t>Обеспечением мягким инвентарем одного получателя в сутки - 1 услуга</w:t>
            </w:r>
          </w:p>
        </w:tc>
        <w:tc>
          <w:tcPr>
            <w:tcW w:w="3515" w:type="dxa"/>
          </w:tcPr>
          <w:p w:rsidR="00B73907" w:rsidRDefault="00B73907">
            <w:pPr>
              <w:pStyle w:val="ConsPlusNormal"/>
            </w:pPr>
            <w:r>
              <w:t>Срок: На период предоставления полустационарного социального обслуживания в соответствии с индивидуальной программой и заключенным договором.</w:t>
            </w:r>
          </w:p>
          <w:p w:rsidR="00B73907" w:rsidRDefault="00B73907">
            <w:pPr>
              <w:pStyle w:val="ConsPlusNormal"/>
            </w:pPr>
            <w:r>
              <w:t>В случае списания несовершеннолетнего обеспечение его комплектом одежды по сезону</w:t>
            </w:r>
          </w:p>
          <w:p w:rsidR="00B73907" w:rsidRDefault="00B73907">
            <w:pPr>
              <w:pStyle w:val="ConsPlusNormal"/>
            </w:pPr>
            <w:r>
              <w:t>1. Периодичность предоставления социальной услуги:</w:t>
            </w:r>
          </w:p>
          <w:p w:rsidR="00B73907" w:rsidRDefault="00B73907">
            <w:pPr>
              <w:pStyle w:val="ConsPlusNormal"/>
            </w:pPr>
            <w:r>
              <w:t>Ежедневно при временном (на срок, определенный индивидуальной программой) пребывании в организации социального обслуживания</w:t>
            </w:r>
          </w:p>
          <w:p w:rsidR="00B73907" w:rsidRDefault="00B73907">
            <w:pPr>
              <w:pStyle w:val="ConsPlusNormal"/>
            </w:pPr>
            <w:r>
              <w:t>2. Периодичность предоставления социальной услуги Смена нательного белья, верхней одежды не реже 1 раза в 7 дней, в случае необходимости чаще</w:t>
            </w:r>
          </w:p>
          <w:p w:rsidR="00B73907" w:rsidRDefault="00B73907">
            <w:pPr>
              <w:pStyle w:val="ConsPlusNormal"/>
            </w:pPr>
            <w:r>
              <w:t>3. Периодичность предоставления социальной услуги Предоставление комплекта сезонной одежды, обуви - 1 раз в 3 месяца</w:t>
            </w:r>
          </w:p>
          <w:p w:rsidR="00B73907" w:rsidRDefault="00B73907">
            <w:pPr>
              <w:pStyle w:val="ConsPlusNormal"/>
            </w:pPr>
            <w:r>
              <w:t>4. Периодичность предоставления социальной услуги:</w:t>
            </w:r>
          </w:p>
          <w:p w:rsidR="00B73907" w:rsidRDefault="00B73907">
            <w:pPr>
              <w:pStyle w:val="ConsPlusNormal"/>
            </w:pPr>
            <w:r>
              <w:t>Смена постельного белья проводится не реже 1 раза в 7 дней в отдельных случаях (при недержании мочи и т.д.) - по мере необходимости</w:t>
            </w:r>
          </w:p>
          <w:p w:rsidR="00B73907" w:rsidRDefault="00B73907">
            <w:pPr>
              <w:pStyle w:val="ConsPlusNormal"/>
            </w:pPr>
            <w:r>
              <w:t>Кратность:</w:t>
            </w:r>
          </w:p>
          <w:p w:rsidR="00B73907" w:rsidRDefault="00B73907">
            <w:pPr>
              <w:pStyle w:val="ConsPlusNormal"/>
            </w:pPr>
            <w:r>
              <w:t>Соответствует срокам заключенного договора</w:t>
            </w:r>
          </w:p>
          <w:p w:rsidR="00B73907" w:rsidRDefault="00B73907">
            <w:pPr>
              <w:pStyle w:val="ConsPlusNormal"/>
            </w:pPr>
            <w:r>
              <w:t>Непосредственное время оказания услуги 15 минут</w:t>
            </w:r>
          </w:p>
        </w:tc>
        <w:tc>
          <w:tcPr>
            <w:tcW w:w="2891" w:type="dxa"/>
          </w:tcPr>
          <w:p w:rsidR="00B73907" w:rsidRDefault="00B73907">
            <w:pPr>
              <w:pStyle w:val="ConsPlusNormal"/>
            </w:pPr>
            <w:r>
              <w:t>Клиенты должны своевременно и в полном объеме в соответствии с утвержденными нормативами обеспечиваться с необходимой одеждой, обувью, нательным бельем с учетом сезонности, роста и размера получателя социальной услуги</w:t>
            </w:r>
          </w:p>
        </w:tc>
        <w:tc>
          <w:tcPr>
            <w:tcW w:w="2848" w:type="dxa"/>
          </w:tcPr>
          <w:p w:rsidR="00B73907" w:rsidRDefault="00B73907">
            <w:pPr>
              <w:pStyle w:val="ConsPlusNormal"/>
            </w:pPr>
            <w:r>
              <w:t>Соответствие одежды, обуви, нательного белья санитарно-гигиеническим требованиям, исключающим содержание токсических материалов, а также отвечающие требованиям современного дизайна. Соблюдение сроков смены постельного и нательного белья</w:t>
            </w:r>
          </w:p>
        </w:tc>
        <w:tc>
          <w:tcPr>
            <w:tcW w:w="3676" w:type="dxa"/>
          </w:tcPr>
          <w:p w:rsidR="00B73907" w:rsidRDefault="00B73907">
            <w:pPr>
              <w:pStyle w:val="ConsPlusNormal"/>
            </w:pPr>
            <w:r>
              <w:t>Заведующий складом</w:t>
            </w:r>
          </w:p>
          <w:p w:rsidR="00B73907" w:rsidRDefault="00B73907">
            <w:pPr>
              <w:pStyle w:val="ConsPlusNormal"/>
            </w:pPr>
            <w:r>
              <w:t>Специалист по административно-хозяйственному обеспечению</w:t>
            </w:r>
          </w:p>
          <w:p w:rsidR="00B73907" w:rsidRDefault="00B73907">
            <w:pPr>
              <w:pStyle w:val="ConsPlusNormal"/>
            </w:pPr>
            <w:r>
              <w:t>Специалист административно-хозяйственной деятельности</w:t>
            </w:r>
          </w:p>
          <w:p w:rsidR="00B73907" w:rsidRDefault="00B73907">
            <w:pPr>
              <w:pStyle w:val="ConsPlusNormal"/>
            </w:pPr>
            <w:r>
              <w:t>Младший воспитатель</w:t>
            </w:r>
          </w:p>
          <w:p w:rsidR="00B73907" w:rsidRDefault="00B73907">
            <w:pPr>
              <w:pStyle w:val="ConsPlusNormal"/>
            </w:pPr>
            <w:r>
              <w:t>Оператор стиральных машин</w:t>
            </w:r>
          </w:p>
          <w:p w:rsidR="00B73907" w:rsidRDefault="00B73907">
            <w:pPr>
              <w:pStyle w:val="ConsPlusNormal"/>
            </w:pPr>
            <w:r>
              <w:t>Кастелянша</w:t>
            </w:r>
          </w:p>
        </w:tc>
      </w:tr>
      <w:tr w:rsidR="00B73907">
        <w:tc>
          <w:tcPr>
            <w:tcW w:w="604" w:type="dxa"/>
          </w:tcPr>
          <w:p w:rsidR="00B73907" w:rsidRDefault="00B73907">
            <w:pPr>
              <w:pStyle w:val="ConsPlusNormal"/>
            </w:pPr>
            <w:r>
              <w:t>1.4</w:t>
            </w:r>
          </w:p>
        </w:tc>
        <w:tc>
          <w:tcPr>
            <w:tcW w:w="3256" w:type="dxa"/>
          </w:tcPr>
          <w:p w:rsidR="00B73907" w:rsidRDefault="00B73907">
            <w:pPr>
              <w:pStyle w:val="ConsPlusNormal"/>
            </w:pPr>
            <w:r>
              <w:t>Обеспечение сохранности личных вещей и ценностей, сданных на хранение администрации организации социального обслуживания</w:t>
            </w:r>
          </w:p>
        </w:tc>
        <w:tc>
          <w:tcPr>
            <w:tcW w:w="3685" w:type="dxa"/>
          </w:tcPr>
          <w:p w:rsidR="00B73907" w:rsidRDefault="00B73907">
            <w:pPr>
              <w:pStyle w:val="ConsPlusNormal"/>
            </w:pPr>
            <w:r>
              <w:t>Личные вещи и ценности проживающих, не находящиеся в непосредственном пользовании клиентов, по их желанию сдаются на хранение до востребования их владельцем или законным представителем.</w:t>
            </w:r>
          </w:p>
          <w:p w:rsidR="00B73907" w:rsidRDefault="00B73907">
            <w:pPr>
              <w:pStyle w:val="ConsPlusNormal"/>
            </w:pPr>
            <w:r>
              <w:t>Единица социальной услуги:</w:t>
            </w:r>
          </w:p>
          <w:p w:rsidR="00B73907" w:rsidRDefault="00B73907">
            <w:pPr>
              <w:pStyle w:val="ConsPlusNormal"/>
            </w:pPr>
            <w:r>
              <w:t>Хранение вещей одного клиента в течение одних суток - 1 услуга</w:t>
            </w:r>
          </w:p>
        </w:tc>
        <w:tc>
          <w:tcPr>
            <w:tcW w:w="3515" w:type="dxa"/>
          </w:tcPr>
          <w:p w:rsidR="00B73907" w:rsidRDefault="00B73907">
            <w:pPr>
              <w:pStyle w:val="ConsPlusNormal"/>
            </w:pPr>
            <w:r>
              <w:t>Срок: На период предоставления полустационарного социального обслуживания в соответствии с индивидуальной программой и заключенным договором</w:t>
            </w:r>
          </w:p>
          <w:p w:rsidR="00B73907" w:rsidRDefault="00B73907">
            <w:pPr>
              <w:pStyle w:val="ConsPlusNormal"/>
            </w:pPr>
            <w:r>
              <w:t>Периодичность предоставления социальной услуги:</w:t>
            </w:r>
          </w:p>
          <w:p w:rsidR="00B73907" w:rsidRDefault="00B73907">
            <w:pPr>
              <w:pStyle w:val="ConsPlusNormal"/>
            </w:pPr>
            <w:r>
              <w:t>Ежедневно при временном (на срок, определенный индивидуальной программой) пребывании в организации социального обслуживания</w:t>
            </w:r>
          </w:p>
          <w:p w:rsidR="00B73907" w:rsidRDefault="00B73907">
            <w:pPr>
              <w:pStyle w:val="ConsPlusNormal"/>
            </w:pPr>
            <w:r>
              <w:t>Кратность:</w:t>
            </w:r>
          </w:p>
          <w:p w:rsidR="00B73907" w:rsidRDefault="00B73907">
            <w:pPr>
              <w:pStyle w:val="ConsPlusNormal"/>
            </w:pPr>
            <w:r>
              <w:t>Соответствует срокам заключенного договора.</w:t>
            </w:r>
          </w:p>
          <w:p w:rsidR="00B73907" w:rsidRDefault="00B73907">
            <w:pPr>
              <w:pStyle w:val="ConsPlusNormal"/>
            </w:pPr>
            <w:r>
              <w:t>Непосредственное время оказания услуги 20 минут</w:t>
            </w:r>
          </w:p>
        </w:tc>
        <w:tc>
          <w:tcPr>
            <w:tcW w:w="2891" w:type="dxa"/>
          </w:tcPr>
          <w:p w:rsidR="00B73907" w:rsidRDefault="00B73907">
            <w:pPr>
              <w:pStyle w:val="ConsPlusNormal"/>
            </w:pPr>
            <w:r>
              <w:t>Организация обеспечения переданных на хранение получателем социальных услуг в специально отведенном для этого помещении</w:t>
            </w:r>
          </w:p>
        </w:tc>
        <w:tc>
          <w:tcPr>
            <w:tcW w:w="2848" w:type="dxa"/>
          </w:tcPr>
          <w:p w:rsidR="00B73907" w:rsidRDefault="00B73907">
            <w:pPr>
              <w:pStyle w:val="ConsPlusNormal"/>
            </w:pPr>
            <w:r>
              <w:t>Сохранность вещей и ценностей, сданных на хранение</w:t>
            </w:r>
          </w:p>
        </w:tc>
        <w:tc>
          <w:tcPr>
            <w:tcW w:w="3676" w:type="dxa"/>
          </w:tcPr>
          <w:p w:rsidR="00B73907" w:rsidRDefault="00B73907">
            <w:pPr>
              <w:pStyle w:val="ConsPlusNormal"/>
            </w:pPr>
            <w:r>
              <w:t>Администрация организации не несет ответственности за сохранность денег и ценностей, не сданных на хранение</w:t>
            </w:r>
          </w:p>
          <w:p w:rsidR="00B73907" w:rsidRDefault="00B73907">
            <w:pPr>
              <w:pStyle w:val="ConsPlusNormal"/>
            </w:pPr>
            <w:r>
              <w:t>Заведующий складом</w:t>
            </w:r>
          </w:p>
          <w:p w:rsidR="00B73907" w:rsidRDefault="00B73907">
            <w:pPr>
              <w:pStyle w:val="ConsPlusNormal"/>
            </w:pPr>
            <w:r>
              <w:t>Специалист по административно-хозяйственному обеспечению</w:t>
            </w:r>
          </w:p>
          <w:p w:rsidR="00B73907" w:rsidRDefault="00B73907">
            <w:pPr>
              <w:pStyle w:val="ConsPlusNormal"/>
            </w:pPr>
            <w:r>
              <w:t>Специалист административно-хозяйственной деятельности</w:t>
            </w:r>
          </w:p>
          <w:p w:rsidR="00B73907" w:rsidRDefault="00B73907">
            <w:pPr>
              <w:pStyle w:val="ConsPlusNormal"/>
            </w:pPr>
            <w:r>
              <w:t>Специалист по социальной работе</w:t>
            </w:r>
          </w:p>
          <w:p w:rsidR="00B73907" w:rsidRDefault="00B73907">
            <w:pPr>
              <w:pStyle w:val="ConsPlusNormal"/>
            </w:pPr>
            <w:r>
              <w:t>Воспитатель</w:t>
            </w:r>
          </w:p>
        </w:tc>
      </w:tr>
      <w:tr w:rsidR="00B73907">
        <w:tc>
          <w:tcPr>
            <w:tcW w:w="604" w:type="dxa"/>
          </w:tcPr>
          <w:p w:rsidR="00B73907" w:rsidRDefault="00B73907">
            <w:pPr>
              <w:pStyle w:val="ConsPlusNormal"/>
            </w:pPr>
            <w:r>
              <w:t>1.5</w:t>
            </w:r>
          </w:p>
        </w:tc>
        <w:tc>
          <w:tcPr>
            <w:tcW w:w="3256" w:type="dxa"/>
          </w:tcPr>
          <w:p w:rsidR="00B73907" w:rsidRDefault="00B73907">
            <w:pPr>
              <w:pStyle w:val="ConsPlusNormal"/>
            </w:pPr>
            <w:r>
              <w:t>Создание условий для отправления религиозных обрядов</w:t>
            </w:r>
          </w:p>
        </w:tc>
        <w:tc>
          <w:tcPr>
            <w:tcW w:w="3685" w:type="dxa"/>
          </w:tcPr>
          <w:p w:rsidR="00B73907" w:rsidRDefault="00B73907">
            <w:pPr>
              <w:pStyle w:val="ConsPlusNormal"/>
            </w:pPr>
            <w:r>
              <w:t>Предоставление помещений либо специально отведенного места для отправления религиозных обрядов (отдельное помещение при наличии).</w:t>
            </w:r>
          </w:p>
          <w:p w:rsidR="00B73907" w:rsidRDefault="00B73907">
            <w:pPr>
              <w:pStyle w:val="ConsPlusNormal"/>
            </w:pPr>
            <w:r>
              <w:t>Единица социальной услуги:</w:t>
            </w:r>
          </w:p>
          <w:p w:rsidR="00B73907" w:rsidRDefault="00B73907">
            <w:pPr>
              <w:pStyle w:val="ConsPlusNormal"/>
            </w:pPr>
            <w:r>
              <w:t>Обеспечение доступности помещения для отправления религиозных обрядов для одного клиента в течение суток - 1 услуга</w:t>
            </w:r>
          </w:p>
        </w:tc>
        <w:tc>
          <w:tcPr>
            <w:tcW w:w="3515" w:type="dxa"/>
          </w:tcPr>
          <w:p w:rsidR="00B73907" w:rsidRDefault="00B73907">
            <w:pPr>
              <w:pStyle w:val="ConsPlusNormal"/>
            </w:pPr>
            <w:r>
              <w:t>Срок: На период предоставления полустационарного социального обслуживания в соответствии с индивидуальной программой и заключенным договором</w:t>
            </w:r>
          </w:p>
          <w:p w:rsidR="00B73907" w:rsidRDefault="00B73907">
            <w:pPr>
              <w:pStyle w:val="ConsPlusNormal"/>
            </w:pPr>
            <w:r>
              <w:t>Периодичность предоставления социальной услуги:</w:t>
            </w:r>
          </w:p>
          <w:p w:rsidR="00B73907" w:rsidRDefault="00B73907">
            <w:pPr>
              <w:pStyle w:val="ConsPlusNormal"/>
            </w:pPr>
            <w:r>
              <w:t>Услуга предоставляется по мере необходимости.</w:t>
            </w:r>
          </w:p>
          <w:p w:rsidR="00B73907" w:rsidRDefault="00B73907">
            <w:pPr>
              <w:pStyle w:val="ConsPlusNormal"/>
            </w:pPr>
            <w:r>
              <w:t>Кратность:</w:t>
            </w:r>
          </w:p>
          <w:p w:rsidR="00B73907" w:rsidRDefault="00B73907">
            <w:pPr>
              <w:pStyle w:val="ConsPlusNormal"/>
            </w:pPr>
            <w:r>
              <w:t>Соответствует срокам заключенного договора.</w:t>
            </w:r>
          </w:p>
          <w:p w:rsidR="00B73907" w:rsidRDefault="00B73907">
            <w:pPr>
              <w:pStyle w:val="ConsPlusNormal"/>
            </w:pPr>
            <w:r>
              <w:t>Непосредственное время оказания услуги 5 минут</w:t>
            </w:r>
          </w:p>
        </w:tc>
        <w:tc>
          <w:tcPr>
            <w:tcW w:w="2891" w:type="dxa"/>
          </w:tcPr>
          <w:p w:rsidR="00B73907" w:rsidRDefault="00B73907">
            <w:pPr>
              <w:pStyle w:val="ConsPlusNormal"/>
            </w:pPr>
            <w:r>
              <w:t>Предоставляемые помещения, для отправления религиозных обрядов, по размерам, расположению и конфигурации должны обеспечивать проведение мероприятий с учетом специфики обслуживаемого контингента, состояния их здоровья.</w:t>
            </w:r>
          </w:p>
          <w:p w:rsidR="00B73907" w:rsidRDefault="00B73907">
            <w:pPr>
              <w:pStyle w:val="ConsPlusNormal"/>
            </w:pPr>
            <w:r>
              <w:t>Предоставляемая площадь должна быть оснащена приспособлениями и устройствами, обеспечивающими свободный доступ инвалидов (пандусы, поручни, расширенные дверные проемы, лифтовые подъемники и т.д.)</w:t>
            </w:r>
          </w:p>
        </w:tc>
        <w:tc>
          <w:tcPr>
            <w:tcW w:w="2848" w:type="dxa"/>
          </w:tcPr>
          <w:p w:rsidR="00B73907" w:rsidRDefault="00B73907">
            <w:pPr>
              <w:pStyle w:val="ConsPlusNormal"/>
            </w:pPr>
            <w:r>
              <w:t>Соответствие предоставляемых помещений санитарно-гигиеническим нормам, требованиям безопасности, в том числе противопожарной безопасности.</w:t>
            </w:r>
          </w:p>
          <w:p w:rsidR="00B73907" w:rsidRDefault="00B73907">
            <w:pPr>
              <w:pStyle w:val="ConsPlusNormal"/>
            </w:pPr>
            <w:r>
              <w:t>Доступность услуги</w:t>
            </w:r>
          </w:p>
        </w:tc>
        <w:tc>
          <w:tcPr>
            <w:tcW w:w="3676" w:type="dxa"/>
          </w:tcPr>
          <w:p w:rsidR="00B73907" w:rsidRDefault="00B73907">
            <w:pPr>
              <w:pStyle w:val="ConsPlusNormal"/>
            </w:pPr>
            <w:r>
              <w:t>Заведующий хозяйством</w:t>
            </w:r>
          </w:p>
          <w:p w:rsidR="00B73907" w:rsidRDefault="00B73907">
            <w:pPr>
              <w:pStyle w:val="ConsPlusNormal"/>
            </w:pPr>
            <w:r>
              <w:t>Электромонтер</w:t>
            </w:r>
          </w:p>
          <w:p w:rsidR="00B73907" w:rsidRDefault="00B73907">
            <w:pPr>
              <w:pStyle w:val="ConsPlusNormal"/>
            </w:pPr>
            <w:r>
              <w:t>по ремонту и обслуживанию электрооборудования</w:t>
            </w:r>
          </w:p>
          <w:p w:rsidR="00B73907" w:rsidRDefault="00B73907">
            <w:pPr>
              <w:pStyle w:val="ConsPlusNormal"/>
            </w:pPr>
            <w:r>
              <w:t>Рабочий по комплексному обслуживанию и ремонту зданий</w:t>
            </w:r>
          </w:p>
          <w:p w:rsidR="00B73907" w:rsidRDefault="00B73907">
            <w:pPr>
              <w:pStyle w:val="ConsPlusNormal"/>
            </w:pPr>
            <w:r>
              <w:t>Уборщик служебных помещений</w:t>
            </w:r>
          </w:p>
        </w:tc>
      </w:tr>
      <w:tr w:rsidR="00B73907">
        <w:tc>
          <w:tcPr>
            <w:tcW w:w="604" w:type="dxa"/>
          </w:tcPr>
          <w:p w:rsidR="00B73907" w:rsidRDefault="00B73907">
            <w:pPr>
              <w:pStyle w:val="ConsPlusNormal"/>
            </w:pPr>
            <w:r>
              <w:t>1.6</w:t>
            </w:r>
          </w:p>
        </w:tc>
        <w:tc>
          <w:tcPr>
            <w:tcW w:w="3256" w:type="dxa"/>
          </w:tcPr>
          <w:p w:rsidR="00B73907" w:rsidRDefault="00B73907">
            <w:pPr>
              <w:pStyle w:val="ConsPlusNormal"/>
            </w:pPr>
            <w:r>
              <w:t>Предоставление в пользование мебели</w:t>
            </w:r>
          </w:p>
        </w:tc>
        <w:tc>
          <w:tcPr>
            <w:tcW w:w="3685" w:type="dxa"/>
          </w:tcPr>
          <w:p w:rsidR="00B73907" w:rsidRDefault="00B73907">
            <w:pPr>
              <w:pStyle w:val="ConsPlusNormal"/>
            </w:pPr>
            <w:r>
              <w:t>В жилых комнатах получателям социальных услуг предоставляется в пользование мебель, в т.ч.: - 1 место в шкафу, обеспечивающее возможность хранения личной одежды, белья, обуви; - кровать - 1 ед.; - тумбочка - 1 ед.; - стул - 1 ед.</w:t>
            </w:r>
          </w:p>
          <w:p w:rsidR="00B73907" w:rsidRDefault="00B73907">
            <w:pPr>
              <w:pStyle w:val="ConsPlusNormal"/>
            </w:pPr>
            <w:r>
              <w:t>В остальных помещениях предоставляется мебель по размерам, расположению и конфигурации обеспечивающая проведение в них всех упомянутых выше мероприятий с учетом специфики обслуживаемого контингента</w:t>
            </w:r>
          </w:p>
          <w:p w:rsidR="00B73907" w:rsidRDefault="00B73907">
            <w:pPr>
              <w:pStyle w:val="ConsPlusNormal"/>
            </w:pPr>
            <w:r>
              <w:t>Единица социальной услуги:</w:t>
            </w:r>
          </w:p>
          <w:p w:rsidR="00B73907" w:rsidRDefault="00B73907">
            <w:pPr>
              <w:pStyle w:val="ConsPlusNormal"/>
            </w:pPr>
            <w:r>
              <w:t>Предоставление в пользование мебели для одного получателя в сутки (в том числе неполные) - 1 услуга</w:t>
            </w:r>
          </w:p>
        </w:tc>
        <w:tc>
          <w:tcPr>
            <w:tcW w:w="3515" w:type="dxa"/>
          </w:tcPr>
          <w:p w:rsidR="00B73907" w:rsidRDefault="00B73907">
            <w:pPr>
              <w:pStyle w:val="ConsPlusNormal"/>
            </w:pPr>
            <w:r>
              <w:t>Срок: На период предоставления полустационарного социального обслуживания в соответствии с индивидуальной программой и заключенным договором</w:t>
            </w:r>
          </w:p>
          <w:p w:rsidR="00B73907" w:rsidRDefault="00B73907">
            <w:pPr>
              <w:pStyle w:val="ConsPlusNormal"/>
            </w:pPr>
            <w:r>
              <w:t>Периодичность предоставления социальной услуги:</w:t>
            </w:r>
          </w:p>
          <w:p w:rsidR="00B73907" w:rsidRDefault="00B73907">
            <w:pPr>
              <w:pStyle w:val="ConsPlusNormal"/>
            </w:pPr>
            <w:r>
              <w:t>Ежедневно при временном (на срок, определенный индивидуальной программой) пребывании в организации социального обслуживания</w:t>
            </w:r>
          </w:p>
          <w:p w:rsidR="00B73907" w:rsidRDefault="00B73907">
            <w:pPr>
              <w:pStyle w:val="ConsPlusNormal"/>
            </w:pPr>
            <w:r>
              <w:t>Кратность:</w:t>
            </w:r>
          </w:p>
          <w:p w:rsidR="00B73907" w:rsidRDefault="00B73907">
            <w:pPr>
              <w:pStyle w:val="ConsPlusNormal"/>
            </w:pPr>
            <w:r>
              <w:t>Соответствует срокам заключенного договора</w:t>
            </w:r>
          </w:p>
          <w:p w:rsidR="00B73907" w:rsidRDefault="00B73907">
            <w:pPr>
              <w:pStyle w:val="ConsPlusNormal"/>
            </w:pPr>
            <w:r>
              <w:t>Непосредственное время оказания услуги 10 минут</w:t>
            </w:r>
          </w:p>
        </w:tc>
        <w:tc>
          <w:tcPr>
            <w:tcW w:w="2891" w:type="dxa"/>
          </w:tcPr>
          <w:p w:rsidR="00B73907" w:rsidRDefault="00B73907">
            <w:pPr>
              <w:pStyle w:val="ConsPlusNormal"/>
            </w:pPr>
            <w:r>
              <w:t>Мебель предоставляется всем клиентам, должна быть удобной в пользовании инвалидами и другими лицами с учетом ограничений их жизнедеятельности</w:t>
            </w:r>
          </w:p>
        </w:tc>
        <w:tc>
          <w:tcPr>
            <w:tcW w:w="2848" w:type="dxa"/>
          </w:tcPr>
          <w:p w:rsidR="00B73907" w:rsidRDefault="00B73907">
            <w:pPr>
              <w:pStyle w:val="ConsPlusNormal"/>
            </w:pPr>
            <w:r>
              <w:t>Соответствие санитарно-гигиеническим нормам по размерам, состоянию и комфортности, возрасту и росту получателей социальных услуг. Улучшение условий жизни получателя социальной услуги</w:t>
            </w:r>
          </w:p>
        </w:tc>
        <w:tc>
          <w:tcPr>
            <w:tcW w:w="3676" w:type="dxa"/>
          </w:tcPr>
          <w:p w:rsidR="00B73907" w:rsidRDefault="00B73907">
            <w:pPr>
              <w:pStyle w:val="ConsPlusNormal"/>
            </w:pPr>
            <w:r>
              <w:t>Заведующий хозяйством</w:t>
            </w:r>
          </w:p>
          <w:p w:rsidR="00B73907" w:rsidRDefault="00B73907">
            <w:pPr>
              <w:pStyle w:val="ConsPlusNormal"/>
            </w:pPr>
            <w:r>
              <w:t>Специалист по административно-хозяйственному обеспечению</w:t>
            </w:r>
          </w:p>
          <w:p w:rsidR="00B73907" w:rsidRDefault="00B73907">
            <w:pPr>
              <w:pStyle w:val="ConsPlusNormal"/>
            </w:pPr>
            <w:r>
              <w:t>Специалист административно-хозяйственной деятельности</w:t>
            </w:r>
          </w:p>
          <w:p w:rsidR="00B73907" w:rsidRDefault="00B73907">
            <w:pPr>
              <w:pStyle w:val="ConsPlusNormal"/>
            </w:pPr>
            <w:r>
              <w:t>Плотник</w:t>
            </w:r>
          </w:p>
          <w:p w:rsidR="00B73907" w:rsidRDefault="00B73907">
            <w:pPr>
              <w:pStyle w:val="ConsPlusNormal"/>
            </w:pPr>
            <w:r>
              <w:t>Рабочий по комплексному обслуживанию и ремонту зданий</w:t>
            </w:r>
          </w:p>
        </w:tc>
      </w:tr>
      <w:tr w:rsidR="00B73907">
        <w:tc>
          <w:tcPr>
            <w:tcW w:w="604" w:type="dxa"/>
          </w:tcPr>
          <w:p w:rsidR="00B73907" w:rsidRDefault="00B73907">
            <w:pPr>
              <w:pStyle w:val="ConsPlusNormal"/>
            </w:pPr>
            <w:r>
              <w:t>1.7</w:t>
            </w:r>
          </w:p>
        </w:tc>
        <w:tc>
          <w:tcPr>
            <w:tcW w:w="3256" w:type="dxa"/>
          </w:tcPr>
          <w:p w:rsidR="00B73907" w:rsidRDefault="00B73907">
            <w:pPr>
              <w:pStyle w:val="ConsPlusNormal"/>
            </w:pPr>
            <w:r>
              <w:t>Предоставление гигиенических услуг лицам, не способным по состоянию здоровья самостоятельно осуществлять за собой уход</w:t>
            </w:r>
          </w:p>
        </w:tc>
        <w:tc>
          <w:tcPr>
            <w:tcW w:w="3685" w:type="dxa"/>
          </w:tcPr>
          <w:p w:rsidR="00B73907" w:rsidRDefault="00B73907">
            <w:pPr>
              <w:pStyle w:val="ConsPlusNormal"/>
            </w:pPr>
            <w:r>
              <w:t>Контроль, оказание содействия, а также предоставление гигиенических услуг:</w:t>
            </w:r>
          </w:p>
          <w:p w:rsidR="00B73907" w:rsidRDefault="00B73907">
            <w:pPr>
              <w:pStyle w:val="ConsPlusNormal"/>
            </w:pPr>
            <w:r>
              <w:t>- умывание (в том числе уход за ротовой полостью);</w:t>
            </w:r>
          </w:p>
          <w:p w:rsidR="00B73907" w:rsidRDefault="00B73907">
            <w:pPr>
              <w:pStyle w:val="ConsPlusNormal"/>
            </w:pPr>
            <w:r>
              <w:t>- принятие водных процедур (душ, ванная);</w:t>
            </w:r>
          </w:p>
          <w:p w:rsidR="00B73907" w:rsidRDefault="00B73907">
            <w:pPr>
              <w:pStyle w:val="ConsPlusNormal"/>
            </w:pPr>
            <w:r>
              <w:t>- уход за волосами (расчесывание);</w:t>
            </w:r>
          </w:p>
          <w:p w:rsidR="00B73907" w:rsidRDefault="00B73907">
            <w:pPr>
              <w:pStyle w:val="ConsPlusNormal"/>
            </w:pPr>
            <w:r>
              <w:t>Единица социальной услуги:</w:t>
            </w:r>
          </w:p>
          <w:p w:rsidR="00B73907" w:rsidRDefault="00B73907">
            <w:pPr>
              <w:pStyle w:val="ConsPlusNormal"/>
            </w:pPr>
            <w:r>
              <w:t>Контроль, оказание содействия, а также предоставление не менее одного вида гигиенических услуг для одного клиента в течение суток - 1 услуга</w:t>
            </w:r>
          </w:p>
        </w:tc>
        <w:tc>
          <w:tcPr>
            <w:tcW w:w="3515" w:type="dxa"/>
          </w:tcPr>
          <w:p w:rsidR="00B73907" w:rsidRDefault="00B73907">
            <w:pPr>
              <w:pStyle w:val="ConsPlusNormal"/>
            </w:pPr>
            <w:r>
              <w:t>Срок: На период предоставления полустационарного социального обслуживания в соответствии с индивидуальной программой и заключенным договором</w:t>
            </w:r>
          </w:p>
          <w:p w:rsidR="00B73907" w:rsidRDefault="00B73907">
            <w:pPr>
              <w:pStyle w:val="ConsPlusNormal"/>
            </w:pPr>
            <w:r>
              <w:t>Периодичность предоставления социальной услуги:</w:t>
            </w:r>
          </w:p>
          <w:p w:rsidR="00B73907" w:rsidRDefault="00B73907">
            <w:pPr>
              <w:pStyle w:val="ConsPlusNormal"/>
            </w:pPr>
            <w:r>
              <w:t>По мере необходимости.</w:t>
            </w:r>
          </w:p>
          <w:p w:rsidR="00B73907" w:rsidRDefault="00B73907">
            <w:pPr>
              <w:pStyle w:val="ConsPlusNormal"/>
            </w:pPr>
            <w:r>
              <w:t>Умывание, причесывание - 2 раза в день, чаще по необходимости.</w:t>
            </w:r>
          </w:p>
          <w:p w:rsidR="00B73907" w:rsidRDefault="00B73907">
            <w:pPr>
              <w:pStyle w:val="ConsPlusNormal"/>
            </w:pPr>
            <w:r>
              <w:t>Принятие водных процедур - 1 раз в 7 дней, чаще при необходимости.</w:t>
            </w:r>
          </w:p>
          <w:p w:rsidR="00B73907" w:rsidRDefault="00B73907">
            <w:pPr>
              <w:pStyle w:val="ConsPlusNormal"/>
            </w:pPr>
            <w:r>
              <w:t>Стрижка ногтей - 1 раз в 30 дней, чаще по необходимости,</w:t>
            </w:r>
          </w:p>
          <w:p w:rsidR="00B73907" w:rsidRDefault="00B73907">
            <w:pPr>
              <w:pStyle w:val="ConsPlusNormal"/>
            </w:pPr>
            <w:r>
              <w:t>расчесывание - по мере необходимости. Другие услуги - по мере необходимости</w:t>
            </w:r>
          </w:p>
          <w:p w:rsidR="00B73907" w:rsidRDefault="00B73907">
            <w:pPr>
              <w:pStyle w:val="ConsPlusNormal"/>
            </w:pPr>
            <w:r>
              <w:t>Ежедневно при временном (на срок, определенный индивидуальной программой) пребывании в организации социального обслуживания</w:t>
            </w:r>
          </w:p>
          <w:p w:rsidR="00B73907" w:rsidRDefault="00B73907">
            <w:pPr>
              <w:pStyle w:val="ConsPlusNormal"/>
            </w:pPr>
            <w:r>
              <w:t>Кратность:</w:t>
            </w:r>
          </w:p>
          <w:p w:rsidR="00B73907" w:rsidRDefault="00B73907">
            <w:pPr>
              <w:pStyle w:val="ConsPlusNormal"/>
            </w:pPr>
            <w:r>
              <w:t>Соответствует срокам заключенного договора</w:t>
            </w:r>
          </w:p>
          <w:p w:rsidR="00B73907" w:rsidRDefault="00B73907">
            <w:pPr>
              <w:pStyle w:val="ConsPlusNormal"/>
            </w:pPr>
            <w:r>
              <w:t>Непосредственное время оказания услуги 20 минут</w:t>
            </w:r>
          </w:p>
        </w:tc>
        <w:tc>
          <w:tcPr>
            <w:tcW w:w="2891" w:type="dxa"/>
          </w:tcPr>
          <w:p w:rsidR="00B73907" w:rsidRDefault="00B73907">
            <w:pPr>
              <w:pStyle w:val="ConsPlusNormal"/>
            </w:pPr>
            <w:r>
              <w:t>Наличие помещений в соответствии с санитарно-гигиеническими нормами.</w:t>
            </w:r>
          </w:p>
          <w:p w:rsidR="00B73907" w:rsidRDefault="00B73907">
            <w:pPr>
              <w:pStyle w:val="ConsPlusNormal"/>
            </w:pPr>
            <w:r>
              <w:t>Соответствие требованиям безопасности, в том числе противопожарным требованиям.</w:t>
            </w:r>
          </w:p>
          <w:p w:rsidR="00B73907" w:rsidRDefault="00B73907">
            <w:pPr>
              <w:pStyle w:val="ConsPlusNormal"/>
            </w:pPr>
            <w:r>
              <w:t>Наличие приспособлений и устройств, обеспечивающих комфортное проживание детей-инвалидов и детей с ограниченными возможностями здоровья (пандусы, поручни, расширенные дверные проемы, лифтовые подъемники и т.д.)</w:t>
            </w:r>
          </w:p>
        </w:tc>
        <w:tc>
          <w:tcPr>
            <w:tcW w:w="2848" w:type="dxa"/>
          </w:tcPr>
          <w:p w:rsidR="00B73907" w:rsidRDefault="00B73907">
            <w:pPr>
              <w:pStyle w:val="ConsPlusNormal"/>
            </w:pPr>
            <w:r>
              <w:t>Удовлетворение нужд и потребностей получателей социальных услуг в целях создания им нормальных условий жизни</w:t>
            </w:r>
          </w:p>
          <w:p w:rsidR="00B73907" w:rsidRDefault="00B73907">
            <w:pPr>
              <w:pStyle w:val="ConsPlusNormal"/>
            </w:pPr>
            <w:r>
              <w:t>Своевременность оказания услуги.</w:t>
            </w:r>
          </w:p>
          <w:p w:rsidR="00B73907" w:rsidRDefault="00B73907">
            <w:pPr>
              <w:pStyle w:val="ConsPlusNormal"/>
            </w:pPr>
            <w:r>
              <w:t>Внешний вид получателя социальных услуг</w:t>
            </w:r>
          </w:p>
        </w:tc>
        <w:tc>
          <w:tcPr>
            <w:tcW w:w="3676" w:type="dxa"/>
          </w:tcPr>
          <w:p w:rsidR="00B73907" w:rsidRDefault="00B73907">
            <w:pPr>
              <w:pStyle w:val="ConsPlusNormal"/>
            </w:pPr>
            <w:r>
              <w:t>Воспитатель</w:t>
            </w:r>
          </w:p>
          <w:p w:rsidR="00B73907" w:rsidRDefault="00B73907">
            <w:pPr>
              <w:pStyle w:val="ConsPlusNormal"/>
            </w:pPr>
            <w:r>
              <w:t>Младший воспитатель</w:t>
            </w:r>
          </w:p>
          <w:p w:rsidR="00B73907" w:rsidRDefault="00B73907">
            <w:pPr>
              <w:pStyle w:val="ConsPlusNormal"/>
            </w:pPr>
            <w:r>
              <w:t>Старшая медицинская сестра</w:t>
            </w:r>
          </w:p>
          <w:p w:rsidR="00B73907" w:rsidRDefault="00B73907">
            <w:pPr>
              <w:pStyle w:val="ConsPlusNormal"/>
            </w:pPr>
            <w:r>
              <w:t>Медицинская сестра</w:t>
            </w:r>
          </w:p>
        </w:tc>
      </w:tr>
      <w:tr w:rsidR="00B73907">
        <w:tc>
          <w:tcPr>
            <w:tcW w:w="604" w:type="dxa"/>
          </w:tcPr>
          <w:p w:rsidR="00B73907" w:rsidRDefault="00B73907">
            <w:pPr>
              <w:pStyle w:val="ConsPlusNormal"/>
            </w:pPr>
            <w:r>
              <w:t>1.8</w:t>
            </w:r>
          </w:p>
        </w:tc>
        <w:tc>
          <w:tcPr>
            <w:tcW w:w="3256" w:type="dxa"/>
          </w:tcPr>
          <w:p w:rsidR="00B73907" w:rsidRDefault="00B73907">
            <w:pPr>
              <w:pStyle w:val="ConsPlusNormal"/>
            </w:pPr>
            <w:r>
              <w:t>Помощь в приеме пищи (кормление)</w:t>
            </w:r>
          </w:p>
        </w:tc>
        <w:tc>
          <w:tcPr>
            <w:tcW w:w="3685" w:type="dxa"/>
          </w:tcPr>
          <w:p w:rsidR="00B73907" w:rsidRDefault="00B73907">
            <w:pPr>
              <w:pStyle w:val="ConsPlusNormal"/>
            </w:pPr>
            <w:r>
              <w:t>Кормление клиента, не способного в силу возраста или по состоянию здоровья самостоятельно принимать пищу</w:t>
            </w:r>
          </w:p>
          <w:p w:rsidR="00B73907" w:rsidRDefault="00B73907">
            <w:pPr>
              <w:pStyle w:val="ConsPlusNormal"/>
            </w:pPr>
            <w:r>
              <w:t>Единица социальной услуги:</w:t>
            </w:r>
          </w:p>
          <w:p w:rsidR="00B73907" w:rsidRDefault="00B73907">
            <w:pPr>
              <w:pStyle w:val="ConsPlusNormal"/>
            </w:pPr>
            <w:r>
              <w:t>Оказание помощи в приеме пищи одного получателя в сутки (в том числе неполные) - 1 услуга</w:t>
            </w:r>
          </w:p>
        </w:tc>
        <w:tc>
          <w:tcPr>
            <w:tcW w:w="3515" w:type="dxa"/>
          </w:tcPr>
          <w:p w:rsidR="00B73907" w:rsidRDefault="00B73907">
            <w:pPr>
              <w:pStyle w:val="ConsPlusNormal"/>
            </w:pPr>
            <w:r>
              <w:t>Срок: На период предоставления полустационарного социального обслуживания в соответствии с индивидуальной программой и заключенным договором</w:t>
            </w:r>
          </w:p>
          <w:p w:rsidR="00B73907" w:rsidRDefault="00B73907">
            <w:pPr>
              <w:pStyle w:val="ConsPlusNormal"/>
            </w:pPr>
            <w:r>
              <w:t>Периодичность предоставления социальной услуги:</w:t>
            </w:r>
          </w:p>
          <w:p w:rsidR="00B73907" w:rsidRDefault="00B73907">
            <w:pPr>
              <w:pStyle w:val="ConsPlusNormal"/>
            </w:pPr>
            <w:r>
              <w:t>Услуга предоставляется по мере необходимости</w:t>
            </w:r>
          </w:p>
          <w:p w:rsidR="00B73907" w:rsidRDefault="00B73907">
            <w:pPr>
              <w:pStyle w:val="ConsPlusNormal"/>
            </w:pPr>
            <w:r>
              <w:t>Кратность:</w:t>
            </w:r>
          </w:p>
          <w:p w:rsidR="00B73907" w:rsidRDefault="00B73907">
            <w:pPr>
              <w:pStyle w:val="ConsPlusNormal"/>
            </w:pPr>
            <w:r>
              <w:t>Соответствует срокам заключенного договора</w:t>
            </w:r>
          </w:p>
          <w:p w:rsidR="00B73907" w:rsidRDefault="00B73907">
            <w:pPr>
              <w:pStyle w:val="ConsPlusNormal"/>
            </w:pPr>
            <w:r>
              <w:t>Непосредственное время оказания услуги 20 минут</w:t>
            </w:r>
          </w:p>
        </w:tc>
        <w:tc>
          <w:tcPr>
            <w:tcW w:w="2891" w:type="dxa"/>
          </w:tcPr>
          <w:p w:rsidR="00B73907" w:rsidRDefault="00B73907">
            <w:pPr>
              <w:pStyle w:val="ConsPlusNormal"/>
            </w:pPr>
            <w:r>
              <w:t>Социальная услуга оказывается несовершеннолетним гражданам, не способных по состоянию здоровья или в силу возраста самостоятельно осуществлять прием пищи, в соответствии санитарно-гигиеническими правилами и нормами; выполняется с максимальной аккуратностью и осторожностью без причинения какого-либо вреда здоровью получателя социальных услуг.</w:t>
            </w:r>
          </w:p>
          <w:p w:rsidR="00B73907" w:rsidRDefault="00B73907">
            <w:pPr>
              <w:pStyle w:val="ConsPlusNormal"/>
            </w:pPr>
            <w:r>
              <w:t>Услуга доступна для детей-инвалидов и детей с ограниченными возможностями здоровья</w:t>
            </w:r>
          </w:p>
        </w:tc>
        <w:tc>
          <w:tcPr>
            <w:tcW w:w="2848" w:type="dxa"/>
          </w:tcPr>
          <w:p w:rsidR="00B73907" w:rsidRDefault="00B73907">
            <w:pPr>
              <w:pStyle w:val="ConsPlusNormal"/>
            </w:pPr>
            <w:r>
              <w:t>Обеспечение оказания своевременной, в полном объеме социальной услуги. Удовлетворение нужд и потребностей получателей социальных услуг в целях создания им нормальных условий жизни</w:t>
            </w:r>
          </w:p>
        </w:tc>
        <w:tc>
          <w:tcPr>
            <w:tcW w:w="3676" w:type="dxa"/>
          </w:tcPr>
          <w:p w:rsidR="00B73907" w:rsidRDefault="00B73907">
            <w:pPr>
              <w:pStyle w:val="ConsPlusNormal"/>
            </w:pPr>
            <w:r>
              <w:t>Старшая медицинская сестра</w:t>
            </w:r>
          </w:p>
          <w:p w:rsidR="00B73907" w:rsidRDefault="00B73907">
            <w:pPr>
              <w:pStyle w:val="ConsPlusNormal"/>
            </w:pPr>
            <w:r>
              <w:t>Медицинская сестра</w:t>
            </w:r>
          </w:p>
          <w:p w:rsidR="00B73907" w:rsidRDefault="00B73907">
            <w:pPr>
              <w:pStyle w:val="ConsPlusNormal"/>
            </w:pPr>
            <w:r>
              <w:t>Воспитатель</w:t>
            </w:r>
          </w:p>
          <w:p w:rsidR="00B73907" w:rsidRDefault="00B73907">
            <w:pPr>
              <w:pStyle w:val="ConsPlusNormal"/>
            </w:pPr>
            <w:r>
              <w:t>Младший воспитатель</w:t>
            </w:r>
          </w:p>
        </w:tc>
      </w:tr>
      <w:tr w:rsidR="00B73907">
        <w:tc>
          <w:tcPr>
            <w:tcW w:w="604" w:type="dxa"/>
          </w:tcPr>
          <w:p w:rsidR="00B73907" w:rsidRDefault="00B73907">
            <w:pPr>
              <w:pStyle w:val="ConsPlusNormal"/>
              <w:outlineLvl w:val="2"/>
            </w:pPr>
            <w:r>
              <w:t>2.</w:t>
            </w:r>
          </w:p>
        </w:tc>
        <w:tc>
          <w:tcPr>
            <w:tcW w:w="19871" w:type="dxa"/>
            <w:gridSpan w:val="6"/>
          </w:tcPr>
          <w:p w:rsidR="00B73907" w:rsidRDefault="00B73907">
            <w:pPr>
              <w:pStyle w:val="ConsPlusNormal"/>
            </w:pPr>
            <w:r>
              <w:t>Социально-медицинские услуги</w:t>
            </w:r>
          </w:p>
        </w:tc>
      </w:tr>
      <w:tr w:rsidR="00B73907">
        <w:tc>
          <w:tcPr>
            <w:tcW w:w="604" w:type="dxa"/>
          </w:tcPr>
          <w:p w:rsidR="00B73907" w:rsidRDefault="00B73907">
            <w:pPr>
              <w:pStyle w:val="ConsPlusNormal"/>
            </w:pPr>
            <w:r>
              <w:t>2.1</w:t>
            </w:r>
          </w:p>
        </w:tc>
        <w:tc>
          <w:tcPr>
            <w:tcW w:w="3256" w:type="dxa"/>
          </w:tcPr>
          <w:p w:rsidR="00B73907" w:rsidRDefault="00B73907">
            <w:pPr>
              <w:pStyle w:val="ConsPlusNormal"/>
            </w:pPr>
            <w:r>
              <w:t>Выполнение процедур, связанных с организацией ухода, наблюдением за состоянием здоровья получателей социальных услуг (измерение температуры тела, артериального давления, контроль за приемом лекарственных препаратов и др.)</w:t>
            </w:r>
          </w:p>
        </w:tc>
        <w:tc>
          <w:tcPr>
            <w:tcW w:w="3685" w:type="dxa"/>
          </w:tcPr>
          <w:p w:rsidR="00B73907" w:rsidRDefault="00B73907">
            <w:pPr>
              <w:pStyle w:val="ConsPlusNormal"/>
            </w:pPr>
            <w:r>
              <w:t>Выполнение процедур в соответствии с назначением лечащего врача, в случае заболевания получателя: - измерение температуры тела; - измерение артериального давления; - раскладка, раздача и контроль за приемом лекарств; - осмотр кожных покровов и ногтей</w:t>
            </w:r>
          </w:p>
          <w:p w:rsidR="00B73907" w:rsidRDefault="00B73907">
            <w:pPr>
              <w:pStyle w:val="ConsPlusNormal"/>
            </w:pPr>
            <w:r>
              <w:t>Единица социальной услуги:</w:t>
            </w:r>
          </w:p>
          <w:p w:rsidR="00B73907" w:rsidRDefault="00B73907">
            <w:pPr>
              <w:pStyle w:val="ConsPlusNormal"/>
            </w:pPr>
            <w:r>
              <w:t>Выполнение не менее одного вида процедур для одного клиента в течение суток - 1 услуга</w:t>
            </w:r>
          </w:p>
        </w:tc>
        <w:tc>
          <w:tcPr>
            <w:tcW w:w="3515" w:type="dxa"/>
          </w:tcPr>
          <w:p w:rsidR="00B73907" w:rsidRDefault="00B73907">
            <w:pPr>
              <w:pStyle w:val="ConsPlusNormal"/>
            </w:pPr>
            <w:r>
              <w:t>Срок: На период предоставления полустационарного социального обслуживания в соответствии с индивидуальной программой и заключенным договором</w:t>
            </w:r>
          </w:p>
          <w:p w:rsidR="00B73907" w:rsidRDefault="00B73907">
            <w:pPr>
              <w:pStyle w:val="ConsPlusNormal"/>
            </w:pPr>
            <w:r>
              <w:t>Периодичность предоставления социальной услуги: по мере необходимости</w:t>
            </w:r>
          </w:p>
          <w:p w:rsidR="00B73907" w:rsidRDefault="00B73907">
            <w:pPr>
              <w:pStyle w:val="ConsPlusNormal"/>
            </w:pPr>
            <w:r>
              <w:t>Кратность:</w:t>
            </w:r>
          </w:p>
          <w:p w:rsidR="00B73907" w:rsidRDefault="00B73907">
            <w:pPr>
              <w:pStyle w:val="ConsPlusNormal"/>
            </w:pPr>
            <w:r>
              <w:t>Соответствует срокам заключенного договора</w:t>
            </w:r>
          </w:p>
          <w:p w:rsidR="00B73907" w:rsidRDefault="00B73907">
            <w:pPr>
              <w:pStyle w:val="ConsPlusNormal"/>
            </w:pPr>
            <w:r>
              <w:t>Непосредственное время оказания услуги 10 минут</w:t>
            </w:r>
          </w:p>
        </w:tc>
        <w:tc>
          <w:tcPr>
            <w:tcW w:w="2891" w:type="dxa"/>
          </w:tcPr>
          <w:p w:rsidR="00B73907" w:rsidRDefault="00B73907">
            <w:pPr>
              <w:pStyle w:val="ConsPlusNormal"/>
            </w:pPr>
            <w:r>
              <w:t>Наличие помещений для проведения процедур связанных с сохранением здоровья в соответствии СанПиН.</w:t>
            </w:r>
          </w:p>
          <w:p w:rsidR="00B73907" w:rsidRDefault="00B73907">
            <w:pPr>
              <w:pStyle w:val="ConsPlusNormal"/>
            </w:pPr>
            <w:r>
              <w:t>Наличие соответствующего медицинского персонала и оборудования</w:t>
            </w:r>
          </w:p>
          <w:p w:rsidR="00B73907" w:rsidRDefault="00B73907">
            <w:pPr>
              <w:pStyle w:val="ConsPlusNormal"/>
            </w:pPr>
            <w:r>
              <w:t>Услуга доступна для детей-инвалидов и детей с ограниченными возможностями здоровья</w:t>
            </w:r>
          </w:p>
        </w:tc>
        <w:tc>
          <w:tcPr>
            <w:tcW w:w="2848" w:type="dxa"/>
          </w:tcPr>
          <w:p w:rsidR="00B73907" w:rsidRDefault="00B73907">
            <w:pPr>
              <w:pStyle w:val="ConsPlusNormal"/>
            </w:pPr>
            <w:r>
              <w:t>Полнота и своевременность оказания социальной услуги</w:t>
            </w:r>
          </w:p>
          <w:p w:rsidR="00B73907" w:rsidRDefault="00B73907">
            <w:pPr>
              <w:pStyle w:val="ConsPlusNormal"/>
            </w:pPr>
            <w:r>
              <w:t>Удовлетворение нужд и потребностей получателей социальных услуг в целях создания им нормальных условий жизни</w:t>
            </w:r>
          </w:p>
        </w:tc>
        <w:tc>
          <w:tcPr>
            <w:tcW w:w="3676" w:type="dxa"/>
          </w:tcPr>
          <w:p w:rsidR="00B73907" w:rsidRDefault="00B73907">
            <w:pPr>
              <w:pStyle w:val="ConsPlusNormal"/>
            </w:pPr>
            <w:r>
              <w:t>Старшая медицинская сестра</w:t>
            </w:r>
          </w:p>
          <w:p w:rsidR="00B73907" w:rsidRDefault="00B73907">
            <w:pPr>
              <w:pStyle w:val="ConsPlusNormal"/>
            </w:pPr>
            <w:r>
              <w:t>Медицинская сестра</w:t>
            </w:r>
          </w:p>
        </w:tc>
      </w:tr>
      <w:tr w:rsidR="00B73907">
        <w:tc>
          <w:tcPr>
            <w:tcW w:w="604" w:type="dxa"/>
          </w:tcPr>
          <w:p w:rsidR="00B73907" w:rsidRDefault="00B73907">
            <w:pPr>
              <w:pStyle w:val="ConsPlusNormal"/>
            </w:pPr>
            <w:r>
              <w:t>2.2</w:t>
            </w:r>
          </w:p>
        </w:tc>
        <w:tc>
          <w:tcPr>
            <w:tcW w:w="3256" w:type="dxa"/>
          </w:tcPr>
          <w:p w:rsidR="00B73907" w:rsidRDefault="00B73907">
            <w:pPr>
              <w:pStyle w:val="ConsPlusNormal"/>
            </w:pPr>
            <w:r>
              <w:t>Проведение или оказание содействия в проведении оздоровительных мероприятий</w:t>
            </w:r>
          </w:p>
        </w:tc>
        <w:tc>
          <w:tcPr>
            <w:tcW w:w="3685" w:type="dxa"/>
          </w:tcPr>
          <w:p w:rsidR="00B73907" w:rsidRDefault="00B73907">
            <w:pPr>
              <w:pStyle w:val="ConsPlusNormal"/>
            </w:pPr>
            <w:r>
              <w:t>Комплекс процедур, направленных на укрепление здоровья: - соблюдение режима проветривания; - соблюдение питьевого режима; - С-витаминизация; - использование йодированной соли; - использование адаптогенов, пищевых добавок; - закаливание (принятие солнечных, воздушных ванн и водных процедур в температурном режиме); - вакцинопрофилактика; - дегельминтизация; - соблюдение лечебно-охранительного режима; - организация прогулок; - организация дневного сна; - организация утренней гигиенической гимнастики</w:t>
            </w:r>
          </w:p>
          <w:p w:rsidR="00B73907" w:rsidRDefault="00B73907">
            <w:pPr>
              <w:pStyle w:val="ConsPlusNormal"/>
            </w:pPr>
            <w:r>
              <w:t>Единица социальной услуги:</w:t>
            </w:r>
          </w:p>
          <w:p w:rsidR="00B73907" w:rsidRDefault="00B73907">
            <w:pPr>
              <w:pStyle w:val="ConsPlusNormal"/>
            </w:pPr>
            <w:r>
              <w:t>Выполнение не менее одного мероприятия для одного клиента в течение суток - 1 услуга</w:t>
            </w:r>
          </w:p>
        </w:tc>
        <w:tc>
          <w:tcPr>
            <w:tcW w:w="3515" w:type="dxa"/>
          </w:tcPr>
          <w:p w:rsidR="00B73907" w:rsidRDefault="00B73907">
            <w:pPr>
              <w:pStyle w:val="ConsPlusNormal"/>
            </w:pPr>
            <w:r>
              <w:t>Срок: На период предоставления полустационарного социального обслуживания в соответствии с индивидуальной программой и заключенным договором</w:t>
            </w:r>
          </w:p>
          <w:p w:rsidR="00B73907" w:rsidRDefault="00B73907">
            <w:pPr>
              <w:pStyle w:val="ConsPlusNormal"/>
            </w:pPr>
            <w:r>
              <w:t>Периодичность предоставления социальной услуги: Услуга предоставляется ежедневно</w:t>
            </w:r>
          </w:p>
          <w:p w:rsidR="00B73907" w:rsidRDefault="00B73907">
            <w:pPr>
              <w:pStyle w:val="ConsPlusNormal"/>
            </w:pPr>
            <w:r>
              <w:t>Кратность:</w:t>
            </w:r>
          </w:p>
          <w:p w:rsidR="00B73907" w:rsidRDefault="00B73907">
            <w:pPr>
              <w:pStyle w:val="ConsPlusNormal"/>
            </w:pPr>
            <w:r>
              <w:t>Соответствует срокам заключенного договора</w:t>
            </w:r>
          </w:p>
          <w:p w:rsidR="00B73907" w:rsidRDefault="00B73907">
            <w:pPr>
              <w:pStyle w:val="ConsPlusNormal"/>
            </w:pPr>
            <w:r>
              <w:t>Непосредственное время оказания услуги 85 минут</w:t>
            </w:r>
          </w:p>
        </w:tc>
        <w:tc>
          <w:tcPr>
            <w:tcW w:w="2891" w:type="dxa"/>
          </w:tcPr>
          <w:p w:rsidR="00B73907" w:rsidRDefault="00B73907">
            <w:pPr>
              <w:pStyle w:val="ConsPlusNormal"/>
            </w:pPr>
            <w:r>
              <w:t>Наличие помещений для проведения оздоровительных мероприятий в соответствии СанПиН. Наличие медицинского персонала, материально-технической базы.</w:t>
            </w:r>
          </w:p>
          <w:p w:rsidR="00B73907" w:rsidRDefault="00B73907">
            <w:pPr>
              <w:pStyle w:val="ConsPlusNormal"/>
            </w:pPr>
            <w:r>
              <w:t>Обеспечение доступности услуги для детей-инвалидов и детей с ограниченными возможностями здоровья</w:t>
            </w:r>
          </w:p>
        </w:tc>
        <w:tc>
          <w:tcPr>
            <w:tcW w:w="2848" w:type="dxa"/>
          </w:tcPr>
          <w:p w:rsidR="00B73907" w:rsidRDefault="00B73907">
            <w:pPr>
              <w:pStyle w:val="ConsPlusNormal"/>
            </w:pPr>
            <w:r>
              <w:t>Полнота и своевременность оказания социальной услуги.</w:t>
            </w:r>
          </w:p>
          <w:p w:rsidR="00B73907" w:rsidRDefault="00B73907">
            <w:pPr>
              <w:pStyle w:val="ConsPlusNormal"/>
            </w:pPr>
            <w:r>
              <w:t>Удовлетворение нужд и потребностей получателей социальных услуг в целях создания им нормальных условий жизни</w:t>
            </w:r>
          </w:p>
        </w:tc>
        <w:tc>
          <w:tcPr>
            <w:tcW w:w="3676" w:type="dxa"/>
          </w:tcPr>
          <w:p w:rsidR="00B73907" w:rsidRDefault="00B73907">
            <w:pPr>
              <w:pStyle w:val="ConsPlusNormal"/>
            </w:pPr>
            <w:r>
              <w:t>Наличие соответствующих рекомендаций врача</w:t>
            </w:r>
          </w:p>
          <w:p w:rsidR="00B73907" w:rsidRDefault="00B73907">
            <w:pPr>
              <w:pStyle w:val="ConsPlusNormal"/>
            </w:pPr>
            <w:r>
              <w:t>Старшая медицинская сестра</w:t>
            </w:r>
          </w:p>
          <w:p w:rsidR="00B73907" w:rsidRDefault="00B73907">
            <w:pPr>
              <w:pStyle w:val="ConsPlusNormal"/>
            </w:pPr>
            <w:r>
              <w:t>Медицинская сестра</w:t>
            </w:r>
          </w:p>
          <w:p w:rsidR="00B73907" w:rsidRDefault="00B73907">
            <w:pPr>
              <w:pStyle w:val="ConsPlusNormal"/>
            </w:pPr>
            <w:r>
              <w:t>Медицинская сестра диетическая</w:t>
            </w:r>
          </w:p>
          <w:p w:rsidR="00B73907" w:rsidRDefault="00B73907">
            <w:pPr>
              <w:pStyle w:val="ConsPlusNormal"/>
            </w:pPr>
            <w:r>
              <w:t>Воспитатель</w:t>
            </w:r>
          </w:p>
          <w:p w:rsidR="00B73907" w:rsidRDefault="00B73907">
            <w:pPr>
              <w:pStyle w:val="ConsPlusNormal"/>
            </w:pPr>
            <w:r>
              <w:t>Младший воспитатель</w:t>
            </w:r>
          </w:p>
        </w:tc>
      </w:tr>
      <w:tr w:rsidR="00B73907">
        <w:tc>
          <w:tcPr>
            <w:tcW w:w="604" w:type="dxa"/>
          </w:tcPr>
          <w:p w:rsidR="00B73907" w:rsidRDefault="00B73907">
            <w:pPr>
              <w:pStyle w:val="ConsPlusNormal"/>
            </w:pPr>
            <w:r>
              <w:t>2.3</w:t>
            </w:r>
          </w:p>
        </w:tc>
        <w:tc>
          <w:tcPr>
            <w:tcW w:w="3256" w:type="dxa"/>
          </w:tcPr>
          <w:p w:rsidR="00B73907" w:rsidRDefault="00B73907">
            <w:pPr>
              <w:pStyle w:val="ConsPlusNormal"/>
            </w:pPr>
            <w:r>
              <w:t>Систематическое наблюдение за получателями социальных услуг в целях выявления отклонений в состоянии их здоровья</w:t>
            </w:r>
          </w:p>
        </w:tc>
        <w:tc>
          <w:tcPr>
            <w:tcW w:w="3685" w:type="dxa"/>
          </w:tcPr>
          <w:p w:rsidR="00B73907" w:rsidRDefault="00B73907">
            <w:pPr>
              <w:pStyle w:val="ConsPlusNormal"/>
            </w:pPr>
            <w:r>
              <w:t>Систематическое наблюдение путем организации круглосуточных постов младшего и среднего медицинского персонала за состоянием здоровья клиента: за поведением, внешним видом, изменением веса, физиологических отправлений, за приемом пищи и лекарственных средств в целях раннего выявления патологических состояний, заболеваний и факторов риска их развития. Информирование врача о состоянии здоровья клиента. Динамическое наблюдение врача</w:t>
            </w:r>
          </w:p>
          <w:p w:rsidR="00B73907" w:rsidRDefault="00B73907">
            <w:pPr>
              <w:pStyle w:val="ConsPlusNormal"/>
            </w:pPr>
            <w:r>
              <w:t>Единица социальной услуги:</w:t>
            </w:r>
          </w:p>
          <w:p w:rsidR="00B73907" w:rsidRDefault="00B73907">
            <w:pPr>
              <w:pStyle w:val="ConsPlusNormal"/>
            </w:pPr>
            <w:r>
              <w:t>Обеспечение наблюдения одного клиента в течение суток - 1 услуга</w:t>
            </w:r>
          </w:p>
        </w:tc>
        <w:tc>
          <w:tcPr>
            <w:tcW w:w="3515" w:type="dxa"/>
          </w:tcPr>
          <w:p w:rsidR="00B73907" w:rsidRDefault="00B73907">
            <w:pPr>
              <w:pStyle w:val="ConsPlusNormal"/>
            </w:pPr>
            <w:r>
              <w:t>Срок: На период предоставления полустационарного социального обслуживания в соответствии с индивидуальной программой и заключенным договором</w:t>
            </w:r>
          </w:p>
          <w:p w:rsidR="00B73907" w:rsidRDefault="00B73907">
            <w:pPr>
              <w:pStyle w:val="ConsPlusNormal"/>
            </w:pPr>
            <w:r>
              <w:t>Периодичность предоставления социальной услуги: Услуга предоставляется ежедневно (круглосуточно)</w:t>
            </w:r>
          </w:p>
          <w:p w:rsidR="00B73907" w:rsidRDefault="00B73907">
            <w:pPr>
              <w:pStyle w:val="ConsPlusNormal"/>
            </w:pPr>
            <w:r>
              <w:t>Кратность:</w:t>
            </w:r>
          </w:p>
          <w:p w:rsidR="00B73907" w:rsidRDefault="00B73907">
            <w:pPr>
              <w:pStyle w:val="ConsPlusNormal"/>
            </w:pPr>
            <w:r>
              <w:t>Соответствует срокам заключенного договора</w:t>
            </w:r>
          </w:p>
          <w:p w:rsidR="00B73907" w:rsidRDefault="00B73907">
            <w:pPr>
              <w:pStyle w:val="ConsPlusNormal"/>
            </w:pPr>
            <w:r>
              <w:t>Непосредственное время оказания услуги 75 минут</w:t>
            </w:r>
          </w:p>
        </w:tc>
        <w:tc>
          <w:tcPr>
            <w:tcW w:w="2891" w:type="dxa"/>
          </w:tcPr>
          <w:p w:rsidR="00B73907" w:rsidRDefault="00B73907">
            <w:pPr>
              <w:pStyle w:val="ConsPlusNormal"/>
            </w:pPr>
            <w:r>
              <w:t>Наличие соответствующих разрешительных документов и лицензии на медицинскую деятельность.</w:t>
            </w:r>
          </w:p>
          <w:p w:rsidR="00B73907" w:rsidRDefault="00B73907">
            <w:pPr>
              <w:pStyle w:val="ConsPlusNormal"/>
            </w:pPr>
            <w:r>
              <w:t>Обеспечение доступности услуги для детей-инвалидов и детей с ограниченными возможностями здоровья</w:t>
            </w:r>
          </w:p>
        </w:tc>
        <w:tc>
          <w:tcPr>
            <w:tcW w:w="2848" w:type="dxa"/>
          </w:tcPr>
          <w:p w:rsidR="00B73907" w:rsidRDefault="00B73907">
            <w:pPr>
              <w:pStyle w:val="ConsPlusNormal"/>
            </w:pPr>
            <w:r>
              <w:t>Полнота и своевременность оказания социальной услуги.</w:t>
            </w:r>
          </w:p>
          <w:p w:rsidR="00B73907" w:rsidRDefault="00B73907">
            <w:pPr>
              <w:pStyle w:val="ConsPlusNormal"/>
            </w:pPr>
            <w:r>
              <w:t>Удовлетворение нужд и потребностей получателей социальных услуг в целях создания им нормальных условий жизни</w:t>
            </w:r>
          </w:p>
        </w:tc>
        <w:tc>
          <w:tcPr>
            <w:tcW w:w="3676" w:type="dxa"/>
          </w:tcPr>
          <w:p w:rsidR="00B73907" w:rsidRDefault="00B73907">
            <w:pPr>
              <w:pStyle w:val="ConsPlusNormal"/>
            </w:pPr>
            <w:r>
              <w:t>Врач-педиатр</w:t>
            </w:r>
          </w:p>
          <w:p w:rsidR="00B73907" w:rsidRDefault="00B73907">
            <w:pPr>
              <w:pStyle w:val="ConsPlusNormal"/>
            </w:pPr>
            <w:r>
              <w:t>Фельдшер</w:t>
            </w:r>
          </w:p>
          <w:p w:rsidR="00B73907" w:rsidRDefault="00B73907">
            <w:pPr>
              <w:pStyle w:val="ConsPlusNormal"/>
            </w:pPr>
            <w:r>
              <w:t>Старшая медицинская сестра</w:t>
            </w:r>
          </w:p>
          <w:p w:rsidR="00B73907" w:rsidRDefault="00B73907">
            <w:pPr>
              <w:pStyle w:val="ConsPlusNormal"/>
            </w:pPr>
            <w:r>
              <w:t>Медицинская сестра</w:t>
            </w:r>
          </w:p>
          <w:p w:rsidR="00B73907" w:rsidRDefault="00B73907">
            <w:pPr>
              <w:pStyle w:val="ConsPlusNormal"/>
            </w:pPr>
            <w:r>
              <w:t>Воспитатель</w:t>
            </w:r>
          </w:p>
          <w:p w:rsidR="00B73907" w:rsidRDefault="00B73907">
            <w:pPr>
              <w:pStyle w:val="ConsPlusNormal"/>
            </w:pPr>
            <w:r>
              <w:t>Младший воспитатель</w:t>
            </w:r>
          </w:p>
        </w:tc>
      </w:tr>
      <w:tr w:rsidR="00B73907">
        <w:tc>
          <w:tcPr>
            <w:tcW w:w="604" w:type="dxa"/>
          </w:tcPr>
          <w:p w:rsidR="00B73907" w:rsidRDefault="00B73907">
            <w:pPr>
              <w:pStyle w:val="ConsPlusNormal"/>
            </w:pPr>
            <w:r>
              <w:t>2.4</w:t>
            </w:r>
          </w:p>
        </w:tc>
        <w:tc>
          <w:tcPr>
            <w:tcW w:w="3256" w:type="dxa"/>
          </w:tcPr>
          <w:p w:rsidR="00B73907" w:rsidRDefault="00B73907">
            <w:pPr>
              <w:pStyle w:val="ConsPlusNormal"/>
            </w:pPr>
            <w:r>
              <w:t>Проведение мероприятий, направленных на формирование здорового образа жизни</w:t>
            </w:r>
          </w:p>
        </w:tc>
        <w:tc>
          <w:tcPr>
            <w:tcW w:w="3685" w:type="dxa"/>
          </w:tcPr>
          <w:p w:rsidR="00B73907" w:rsidRDefault="00B73907">
            <w:pPr>
              <w:pStyle w:val="ConsPlusNormal"/>
            </w:pPr>
            <w:r>
              <w:t>Организация мероприятий (проведение бесед, лекций, выпуск санбюллетеней), направленных на формирование здорового образа жизни: освещение вопросов адаптации, соблюдения санитарии, гигиенического и полового просвещения, профилактики венерических заболеваний и СПИДа, консультирование и дача рекомендаций по гигиене питания, профилактике вредных привычек. Планирование санитарно-просветительной работы на год/месяц</w:t>
            </w:r>
          </w:p>
          <w:p w:rsidR="00B73907" w:rsidRDefault="00B73907">
            <w:pPr>
              <w:pStyle w:val="ConsPlusNormal"/>
            </w:pPr>
            <w:r>
              <w:t>Единица социальной услуги:</w:t>
            </w:r>
          </w:p>
          <w:p w:rsidR="00B73907" w:rsidRDefault="00B73907">
            <w:pPr>
              <w:pStyle w:val="ConsPlusNormal"/>
            </w:pPr>
            <w:r>
              <w:t>Проведение не менее одного занятия или беседы индивидуально либо в группе в сутки - 1 услуга</w:t>
            </w:r>
          </w:p>
        </w:tc>
        <w:tc>
          <w:tcPr>
            <w:tcW w:w="3515" w:type="dxa"/>
          </w:tcPr>
          <w:p w:rsidR="00B73907" w:rsidRDefault="00B73907">
            <w:pPr>
              <w:pStyle w:val="ConsPlusNormal"/>
            </w:pPr>
            <w:r>
              <w:t>Срок: На период предоставления полустационарного социального обслуживания в соответствии с индивидуальной программой и заключенным договором</w:t>
            </w:r>
          </w:p>
          <w:p w:rsidR="00B73907" w:rsidRDefault="00B73907">
            <w:pPr>
              <w:pStyle w:val="ConsPlusNormal"/>
            </w:pPr>
            <w:r>
              <w:t>Периодичность предоставления социальной услуги:</w:t>
            </w:r>
          </w:p>
          <w:p w:rsidR="00B73907" w:rsidRDefault="00B73907">
            <w:pPr>
              <w:pStyle w:val="ConsPlusNormal"/>
            </w:pPr>
            <w:r>
              <w:t>Услуга предоставляется ежедневно</w:t>
            </w:r>
          </w:p>
          <w:p w:rsidR="00B73907" w:rsidRDefault="00B73907">
            <w:pPr>
              <w:pStyle w:val="ConsPlusNormal"/>
            </w:pPr>
            <w:r>
              <w:t>Кратность:</w:t>
            </w:r>
          </w:p>
          <w:p w:rsidR="00B73907" w:rsidRDefault="00B73907">
            <w:pPr>
              <w:pStyle w:val="ConsPlusNormal"/>
            </w:pPr>
            <w:r>
              <w:t>Соответствует срокам заключенного договора</w:t>
            </w:r>
          </w:p>
          <w:p w:rsidR="00B73907" w:rsidRDefault="00B73907">
            <w:pPr>
              <w:pStyle w:val="ConsPlusNormal"/>
            </w:pPr>
            <w:r>
              <w:t>Непосредственное время оказания услуги 10 минут</w:t>
            </w:r>
          </w:p>
        </w:tc>
        <w:tc>
          <w:tcPr>
            <w:tcW w:w="2891" w:type="dxa"/>
          </w:tcPr>
          <w:p w:rsidR="00B73907" w:rsidRDefault="00B73907">
            <w:pPr>
              <w:pStyle w:val="ConsPlusNormal"/>
            </w:pPr>
            <w:r>
              <w:t>Услуга доступна для детей-инвалидов и детей с ограниченными возможностями здоровья</w:t>
            </w:r>
          </w:p>
        </w:tc>
        <w:tc>
          <w:tcPr>
            <w:tcW w:w="2848" w:type="dxa"/>
          </w:tcPr>
          <w:p w:rsidR="00B73907" w:rsidRDefault="00B73907">
            <w:pPr>
              <w:pStyle w:val="ConsPlusNormal"/>
            </w:pPr>
            <w:r>
              <w:t>Полнота и своевременность оказания социальной услуги.</w:t>
            </w:r>
          </w:p>
          <w:p w:rsidR="00B73907" w:rsidRDefault="00B73907">
            <w:pPr>
              <w:pStyle w:val="ConsPlusNormal"/>
            </w:pPr>
            <w:r>
              <w:t>Удовлетворение нужд и потребностей получателей социальных услуг в целях создания им нормальных условий жизни</w:t>
            </w:r>
          </w:p>
        </w:tc>
        <w:tc>
          <w:tcPr>
            <w:tcW w:w="3676" w:type="dxa"/>
          </w:tcPr>
          <w:p w:rsidR="00B73907" w:rsidRDefault="00B73907">
            <w:pPr>
              <w:pStyle w:val="ConsPlusNormal"/>
            </w:pPr>
            <w:r>
              <w:t>Врач - педиатр</w:t>
            </w:r>
          </w:p>
          <w:p w:rsidR="00B73907" w:rsidRDefault="00B73907">
            <w:pPr>
              <w:pStyle w:val="ConsPlusNormal"/>
            </w:pPr>
            <w:r>
              <w:t>Фельдшер</w:t>
            </w:r>
          </w:p>
          <w:p w:rsidR="00B73907" w:rsidRDefault="00B73907">
            <w:pPr>
              <w:pStyle w:val="ConsPlusNormal"/>
            </w:pPr>
            <w:r>
              <w:t>Старшая медицинская сестра</w:t>
            </w:r>
          </w:p>
          <w:p w:rsidR="00B73907" w:rsidRDefault="00B73907">
            <w:pPr>
              <w:pStyle w:val="ConsPlusNormal"/>
            </w:pPr>
            <w:r>
              <w:t>Медицинская сестра</w:t>
            </w:r>
          </w:p>
        </w:tc>
      </w:tr>
      <w:tr w:rsidR="00B73907">
        <w:tc>
          <w:tcPr>
            <w:tcW w:w="604" w:type="dxa"/>
          </w:tcPr>
          <w:p w:rsidR="00B73907" w:rsidRDefault="00B73907">
            <w:pPr>
              <w:pStyle w:val="ConsPlusNormal"/>
            </w:pPr>
            <w:r>
              <w:t>2.5</w:t>
            </w:r>
          </w:p>
        </w:tc>
        <w:tc>
          <w:tcPr>
            <w:tcW w:w="3256" w:type="dxa"/>
          </w:tcPr>
          <w:p w:rsidR="00B73907" w:rsidRDefault="00B73907">
            <w:pPr>
              <w:pStyle w:val="ConsPlusNormal"/>
            </w:pPr>
            <w:r>
              <w:t>Консультирование по социально-медицинским вопросам (поддержания и сохранения здоровья получателей социальных услуг, проведения оздоровительных мероприятий, наблюдения за получателями социальных услуг в целях выявления отклонений в состоянии их здоровья)</w:t>
            </w:r>
          </w:p>
        </w:tc>
        <w:tc>
          <w:tcPr>
            <w:tcW w:w="3685" w:type="dxa"/>
          </w:tcPr>
          <w:p w:rsidR="00B73907" w:rsidRDefault="00B73907">
            <w:pPr>
              <w:pStyle w:val="ConsPlusNormal"/>
            </w:pPr>
            <w:r>
              <w:t>Предоставляется по запросу клиента и включает консультирование по вопросам поддержания и сохранения здоровья получателей социальных услуг, проведения оздоровительных мероприятий, наблюдения за получателями социальных услуг для выявления отклонений в состоянии их здоровья: - выявление социально-медицинских проблем;</w:t>
            </w:r>
          </w:p>
          <w:p w:rsidR="00B73907" w:rsidRDefault="00B73907">
            <w:pPr>
              <w:pStyle w:val="ConsPlusNormal"/>
            </w:pPr>
            <w:r>
              <w:t>- разъяснение клиенту сути проблем и определение возможных путей их решения;</w:t>
            </w:r>
          </w:p>
          <w:p w:rsidR="00B73907" w:rsidRDefault="00B73907">
            <w:pPr>
              <w:pStyle w:val="ConsPlusNormal"/>
            </w:pPr>
            <w:r>
              <w:t>- разработка для клиента рекомендаций по решению стоящих перед ним социально-медицинских проблем</w:t>
            </w:r>
          </w:p>
          <w:p w:rsidR="00B73907" w:rsidRDefault="00B73907">
            <w:pPr>
              <w:pStyle w:val="ConsPlusNormal"/>
            </w:pPr>
            <w:r>
              <w:t>Единица социальной услуги:</w:t>
            </w:r>
          </w:p>
          <w:p w:rsidR="00B73907" w:rsidRDefault="00B73907">
            <w:pPr>
              <w:pStyle w:val="ConsPlusNormal"/>
            </w:pPr>
            <w:r>
              <w:t>Консультирование одного клиента - 1 услуга</w:t>
            </w:r>
          </w:p>
        </w:tc>
        <w:tc>
          <w:tcPr>
            <w:tcW w:w="3515" w:type="dxa"/>
          </w:tcPr>
          <w:p w:rsidR="00B73907" w:rsidRDefault="00B73907">
            <w:pPr>
              <w:pStyle w:val="ConsPlusNormal"/>
            </w:pPr>
            <w:r>
              <w:t>Срок: На период предоставления полустационарного социального обслуживания в соответствии с индивидуальной программой и заключенным договором</w:t>
            </w:r>
          </w:p>
          <w:p w:rsidR="00B73907" w:rsidRDefault="00B73907">
            <w:pPr>
              <w:pStyle w:val="ConsPlusNormal"/>
            </w:pPr>
            <w:r>
              <w:t>Периодичность предоставления социальной услуги: Услуга предоставляется по обращаемости,</w:t>
            </w:r>
          </w:p>
          <w:p w:rsidR="00B73907" w:rsidRDefault="00B73907">
            <w:pPr>
              <w:pStyle w:val="ConsPlusNormal"/>
            </w:pPr>
            <w:r>
              <w:t>Кратность:</w:t>
            </w:r>
          </w:p>
          <w:p w:rsidR="00B73907" w:rsidRDefault="00B73907">
            <w:pPr>
              <w:pStyle w:val="ConsPlusNormal"/>
            </w:pPr>
            <w:r>
              <w:t>Соответствует срокам заключенного договора</w:t>
            </w:r>
          </w:p>
          <w:p w:rsidR="00B73907" w:rsidRDefault="00B73907">
            <w:pPr>
              <w:pStyle w:val="ConsPlusNormal"/>
            </w:pPr>
            <w:r>
              <w:t>Непосредственное время оказания услуги 25 минут</w:t>
            </w:r>
          </w:p>
        </w:tc>
        <w:tc>
          <w:tcPr>
            <w:tcW w:w="2891" w:type="dxa"/>
          </w:tcPr>
          <w:p w:rsidR="00B73907" w:rsidRDefault="00B73907">
            <w:pPr>
              <w:pStyle w:val="ConsPlusNormal"/>
            </w:pPr>
            <w:r>
              <w:t>Услуга должна обеспечивать информирование получателя социальных услуг по вопросам сохранения и укрепления здоровья.</w:t>
            </w:r>
          </w:p>
          <w:p w:rsidR="00B73907" w:rsidRDefault="00B73907">
            <w:pPr>
              <w:pStyle w:val="ConsPlusNormal"/>
            </w:pPr>
            <w:r>
              <w:t>Услуга предоставляется медицинским персоналом.</w:t>
            </w:r>
          </w:p>
          <w:p w:rsidR="00B73907" w:rsidRDefault="00B73907">
            <w:pPr>
              <w:pStyle w:val="ConsPlusNormal"/>
            </w:pPr>
            <w:r>
              <w:t>Услуга доступна для детей-инвалидов и детей с ограниченными возможностями здоровья</w:t>
            </w:r>
          </w:p>
        </w:tc>
        <w:tc>
          <w:tcPr>
            <w:tcW w:w="2848" w:type="dxa"/>
          </w:tcPr>
          <w:p w:rsidR="00B73907" w:rsidRDefault="00B73907">
            <w:pPr>
              <w:pStyle w:val="ConsPlusNormal"/>
            </w:pPr>
            <w:r>
              <w:t>Полнота и своевременность предоставления социальной услуги.</w:t>
            </w:r>
          </w:p>
          <w:p w:rsidR="00B73907" w:rsidRDefault="00B73907">
            <w:pPr>
              <w:pStyle w:val="ConsPlusNormal"/>
            </w:pPr>
            <w:r>
              <w:t>Результативность предоставления социальной услуги</w:t>
            </w:r>
          </w:p>
        </w:tc>
        <w:tc>
          <w:tcPr>
            <w:tcW w:w="3676" w:type="dxa"/>
          </w:tcPr>
          <w:p w:rsidR="00B73907" w:rsidRDefault="00B73907">
            <w:pPr>
              <w:pStyle w:val="ConsPlusNormal"/>
            </w:pPr>
            <w:r>
              <w:t>Врач - педиатр</w:t>
            </w:r>
          </w:p>
          <w:p w:rsidR="00B73907" w:rsidRDefault="00B73907">
            <w:pPr>
              <w:pStyle w:val="ConsPlusNormal"/>
            </w:pPr>
            <w:r>
              <w:t>Фельдшер</w:t>
            </w:r>
          </w:p>
          <w:p w:rsidR="00B73907" w:rsidRDefault="00B73907">
            <w:pPr>
              <w:pStyle w:val="ConsPlusNormal"/>
            </w:pPr>
            <w:r>
              <w:t>Старшая медицинская сестра</w:t>
            </w:r>
          </w:p>
          <w:p w:rsidR="00B73907" w:rsidRDefault="00B73907">
            <w:pPr>
              <w:pStyle w:val="ConsPlusNormal"/>
            </w:pPr>
            <w:r>
              <w:t>Медицинская сестра</w:t>
            </w:r>
          </w:p>
        </w:tc>
      </w:tr>
      <w:tr w:rsidR="00B73907">
        <w:tc>
          <w:tcPr>
            <w:tcW w:w="604" w:type="dxa"/>
          </w:tcPr>
          <w:p w:rsidR="00B73907" w:rsidRDefault="00B73907">
            <w:pPr>
              <w:pStyle w:val="ConsPlusNormal"/>
            </w:pPr>
            <w:r>
              <w:t>2.6</w:t>
            </w:r>
          </w:p>
        </w:tc>
        <w:tc>
          <w:tcPr>
            <w:tcW w:w="3256" w:type="dxa"/>
          </w:tcPr>
          <w:p w:rsidR="00B73907" w:rsidRDefault="00B73907">
            <w:pPr>
              <w:pStyle w:val="ConsPlusNormal"/>
            </w:pPr>
            <w:r>
              <w:t>Оказание или содействие в оказании медицинской помощи в медицинских организациях в объеме, предусмотренном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3685" w:type="dxa"/>
          </w:tcPr>
          <w:p w:rsidR="00B73907" w:rsidRDefault="00B73907">
            <w:pPr>
              <w:pStyle w:val="ConsPlusNormal"/>
            </w:pPr>
            <w:r>
              <w:t>Содействие в оказании медицинской помощи в объеме базовой программы обязательного медицинского страхования граждан РФ - запись к врачам, либо приглашение врачей, в том числе узких специалистов, проведение диагностического обследования. При необходимости - сопровождение клиента в медицинскую организацию. Содействие в проведении протезирования и ортезирования, в санаторно-курортном лечении, в оформлении и получении ТСР, в переоформлении ИПРА, содействие в МСЭ, в оформлении высокотехнологичной помощи, льготных рецептов в ЛПУ. В соответствии с нормативными документами</w:t>
            </w:r>
          </w:p>
          <w:p w:rsidR="00B73907" w:rsidRDefault="00B73907">
            <w:pPr>
              <w:pStyle w:val="ConsPlusNormal"/>
            </w:pPr>
            <w:r>
              <w:t>1. Единица социальной услуги:</w:t>
            </w:r>
          </w:p>
          <w:p w:rsidR="00B73907" w:rsidRDefault="00B73907">
            <w:pPr>
              <w:pStyle w:val="ConsPlusNormal"/>
            </w:pPr>
            <w:r>
              <w:t>Обследование одного клиента в рамках диспансеризации - 1 услуга</w:t>
            </w:r>
          </w:p>
          <w:p w:rsidR="00B73907" w:rsidRDefault="00B73907">
            <w:pPr>
              <w:pStyle w:val="ConsPlusNormal"/>
            </w:pPr>
            <w:r>
              <w:t>2. Единица социальной услуги:</w:t>
            </w:r>
          </w:p>
          <w:p w:rsidR="00B73907" w:rsidRDefault="00B73907">
            <w:pPr>
              <w:pStyle w:val="ConsPlusNormal"/>
            </w:pPr>
            <w:r>
              <w:t>Обращение в одну медицинскую организацию по одному вопросу в интересах одного клиента - 1 услуга</w:t>
            </w:r>
          </w:p>
        </w:tc>
        <w:tc>
          <w:tcPr>
            <w:tcW w:w="3515" w:type="dxa"/>
          </w:tcPr>
          <w:p w:rsidR="00B73907" w:rsidRDefault="00B73907">
            <w:pPr>
              <w:pStyle w:val="ConsPlusNormal"/>
            </w:pPr>
            <w:r>
              <w:t>Срок: На период предоставления полустационарного социального обслуживания в соответствии с индивидуальной программой и заключенным договором</w:t>
            </w:r>
          </w:p>
          <w:p w:rsidR="00B73907" w:rsidRDefault="00B73907">
            <w:pPr>
              <w:pStyle w:val="ConsPlusNormal"/>
            </w:pPr>
            <w:r>
              <w:t>Периодичность предоставления социальной услуги: Проведение в рамках ежегодной диспансеризации: флюорографии ОГК, осмотр детским гинекологом, прививки по возрасту, лабораторное обследование (кровь, моча).</w:t>
            </w:r>
          </w:p>
          <w:p w:rsidR="00B73907" w:rsidRDefault="00B73907">
            <w:pPr>
              <w:pStyle w:val="ConsPlusNormal"/>
            </w:pPr>
            <w:r>
              <w:t>Оформление документов на выписку льготных рецептов проводится 1 раз в месяц, на получение ТСР 1 раз в квартал и по необходимости.</w:t>
            </w:r>
          </w:p>
          <w:p w:rsidR="00B73907" w:rsidRDefault="00B73907">
            <w:pPr>
              <w:pStyle w:val="ConsPlusNormal"/>
            </w:pPr>
            <w:r>
              <w:t>Оформление документов на МСЭ, переоформление ИПРА, проведение протезирования и ортезирования, санаторно-курортное лечение, на оказание высокотехнологичной помощи проводится по показаниям</w:t>
            </w:r>
          </w:p>
          <w:p w:rsidR="00B73907" w:rsidRDefault="00B73907">
            <w:pPr>
              <w:pStyle w:val="ConsPlusNormal"/>
            </w:pPr>
            <w:r>
              <w:t>Кратность: согласно нормативным документам</w:t>
            </w:r>
          </w:p>
          <w:p w:rsidR="00B73907" w:rsidRDefault="00B73907">
            <w:pPr>
              <w:pStyle w:val="ConsPlusNormal"/>
            </w:pPr>
            <w:r>
              <w:t>Непосредственное время оказания услуги 20 минут</w:t>
            </w:r>
          </w:p>
        </w:tc>
        <w:tc>
          <w:tcPr>
            <w:tcW w:w="2891" w:type="dxa"/>
          </w:tcPr>
          <w:p w:rsidR="00B73907" w:rsidRDefault="00B73907">
            <w:pPr>
              <w:pStyle w:val="ConsPlusNormal"/>
            </w:pPr>
            <w:r>
              <w:t>Своевременное медицинское консультирование узкими специалистами</w:t>
            </w:r>
          </w:p>
          <w:p w:rsidR="00B73907" w:rsidRDefault="00B73907">
            <w:pPr>
              <w:pStyle w:val="ConsPlusNormal"/>
            </w:pPr>
            <w:r>
              <w:t>Услуга доступна для детей-инвалидов и детей с ограниченными возможностями здоровья</w:t>
            </w:r>
          </w:p>
        </w:tc>
        <w:tc>
          <w:tcPr>
            <w:tcW w:w="2848" w:type="dxa"/>
          </w:tcPr>
          <w:p w:rsidR="00B73907" w:rsidRDefault="00B73907">
            <w:pPr>
              <w:pStyle w:val="ConsPlusNormal"/>
            </w:pPr>
            <w:r>
              <w:t>Полнота и своевременность предоставления социальной услуги.</w:t>
            </w:r>
          </w:p>
          <w:p w:rsidR="00B73907" w:rsidRDefault="00B73907">
            <w:pPr>
              <w:pStyle w:val="ConsPlusNormal"/>
            </w:pPr>
            <w:r>
              <w:t>Удовлетворение нужд и потребностей получателей социальных услуг в целях создания им нормальных условий жизни</w:t>
            </w:r>
          </w:p>
        </w:tc>
        <w:tc>
          <w:tcPr>
            <w:tcW w:w="3676" w:type="dxa"/>
          </w:tcPr>
          <w:p w:rsidR="00B73907" w:rsidRDefault="00B73907">
            <w:pPr>
              <w:pStyle w:val="ConsPlusNormal"/>
            </w:pPr>
            <w:r>
              <w:t>Врач-педиатр</w:t>
            </w:r>
          </w:p>
          <w:p w:rsidR="00B73907" w:rsidRDefault="00B73907">
            <w:pPr>
              <w:pStyle w:val="ConsPlusNormal"/>
            </w:pPr>
            <w:r>
              <w:t>Фельдшер</w:t>
            </w:r>
          </w:p>
          <w:p w:rsidR="00B73907" w:rsidRDefault="00B73907">
            <w:pPr>
              <w:pStyle w:val="ConsPlusNormal"/>
            </w:pPr>
            <w:r>
              <w:t>Старшая медицинская сестра</w:t>
            </w:r>
          </w:p>
          <w:p w:rsidR="00B73907" w:rsidRDefault="00B73907">
            <w:pPr>
              <w:pStyle w:val="ConsPlusNormal"/>
            </w:pPr>
            <w:r>
              <w:t>Медицинская сестра</w:t>
            </w:r>
          </w:p>
        </w:tc>
      </w:tr>
      <w:tr w:rsidR="00B73907">
        <w:tc>
          <w:tcPr>
            <w:tcW w:w="604" w:type="dxa"/>
          </w:tcPr>
          <w:p w:rsidR="00B73907" w:rsidRDefault="00B73907">
            <w:pPr>
              <w:pStyle w:val="ConsPlusNormal"/>
            </w:pPr>
            <w:r>
              <w:t>2.7</w:t>
            </w:r>
          </w:p>
        </w:tc>
        <w:tc>
          <w:tcPr>
            <w:tcW w:w="3256" w:type="dxa"/>
          </w:tcPr>
          <w:p w:rsidR="00B73907" w:rsidRDefault="00B73907">
            <w:pPr>
              <w:pStyle w:val="ConsPlusNormal"/>
            </w:pPr>
            <w:r>
              <w:t>Проведение в организации, осуществляющей социальное обслуживание, первичного медицинского осмотра и первичной санитарной обработки</w:t>
            </w:r>
          </w:p>
        </w:tc>
        <w:tc>
          <w:tcPr>
            <w:tcW w:w="3685" w:type="dxa"/>
          </w:tcPr>
          <w:p w:rsidR="00B73907" w:rsidRDefault="00B73907">
            <w:pPr>
              <w:pStyle w:val="ConsPlusNormal"/>
            </w:pPr>
            <w:r>
              <w:t>Организация деятельности приемно-карантинного отделения в соответствии с нормами, утвержденными в установленном порядке.</w:t>
            </w:r>
          </w:p>
          <w:p w:rsidR="00B73907" w:rsidRDefault="00B73907">
            <w:pPr>
              <w:pStyle w:val="ConsPlusNormal"/>
            </w:pPr>
            <w:r>
              <w:t>Проведение первичного медицинского осмотра (врачом, фельдшером либо медицинской сестрой) и первичной санитарной обработки клиента: - помывка, при необходимости - обработка волосистой части головы противопедикулезными средствами, стрижка ногтей, волос, смена одежды и иные необходимые действия</w:t>
            </w:r>
          </w:p>
          <w:p w:rsidR="00B73907" w:rsidRDefault="00B73907">
            <w:pPr>
              <w:pStyle w:val="ConsPlusNormal"/>
            </w:pPr>
            <w:r>
              <w:t>1. Единица социальной услуги:</w:t>
            </w:r>
          </w:p>
          <w:p w:rsidR="00B73907" w:rsidRDefault="00B73907">
            <w:pPr>
              <w:pStyle w:val="ConsPlusNormal"/>
            </w:pPr>
            <w:r>
              <w:t>Проведение первичного медицинского осмотра одного клиента и первичной санитарной обработки - 1 услуга</w:t>
            </w:r>
          </w:p>
        </w:tc>
        <w:tc>
          <w:tcPr>
            <w:tcW w:w="3515" w:type="dxa"/>
          </w:tcPr>
          <w:p w:rsidR="00B73907" w:rsidRDefault="00B73907">
            <w:pPr>
              <w:pStyle w:val="ConsPlusNormal"/>
            </w:pPr>
            <w:r>
              <w:t>Срок: На период предоставления полустационарного социального обслуживания в соответствии с индивидуальной программой и заключенным договором</w:t>
            </w:r>
          </w:p>
          <w:p w:rsidR="00B73907" w:rsidRDefault="00B73907">
            <w:pPr>
              <w:pStyle w:val="ConsPlusNormal"/>
            </w:pPr>
            <w:r>
              <w:t>Периодичность предоставления социальной услуги:</w:t>
            </w:r>
          </w:p>
          <w:p w:rsidR="00B73907" w:rsidRDefault="00B73907">
            <w:pPr>
              <w:pStyle w:val="ConsPlusNormal"/>
            </w:pPr>
            <w:r>
              <w:t>Услуга предоставляется однократно при поступлении несовершеннолетнего гражданина в учреждение.</w:t>
            </w:r>
          </w:p>
          <w:p w:rsidR="00B73907" w:rsidRDefault="00B73907">
            <w:pPr>
              <w:pStyle w:val="ConsPlusNormal"/>
            </w:pPr>
            <w:r>
              <w:t>Кратность: 1</w:t>
            </w:r>
          </w:p>
          <w:p w:rsidR="00B73907" w:rsidRDefault="00B73907">
            <w:pPr>
              <w:pStyle w:val="ConsPlusNormal"/>
            </w:pPr>
            <w:r>
              <w:t>Непосредственное время оказания услуги 40 минут</w:t>
            </w:r>
          </w:p>
        </w:tc>
        <w:tc>
          <w:tcPr>
            <w:tcW w:w="2891" w:type="dxa"/>
          </w:tcPr>
          <w:p w:rsidR="00B73907" w:rsidRDefault="00B73907">
            <w:pPr>
              <w:pStyle w:val="ConsPlusNormal"/>
            </w:pPr>
            <w:r>
              <w:t>Услуга предоставляется в помещении приемно-карантинного отделения.</w:t>
            </w:r>
          </w:p>
          <w:p w:rsidR="00B73907" w:rsidRDefault="00B73907">
            <w:pPr>
              <w:pStyle w:val="ConsPlusNormal"/>
            </w:pPr>
            <w:r>
              <w:t>Услуга доступна для детей-инвалидов и детей с ограниченными возможностями здоровья</w:t>
            </w:r>
          </w:p>
        </w:tc>
        <w:tc>
          <w:tcPr>
            <w:tcW w:w="2848" w:type="dxa"/>
          </w:tcPr>
          <w:p w:rsidR="00B73907" w:rsidRDefault="00B73907">
            <w:pPr>
              <w:pStyle w:val="ConsPlusNormal"/>
            </w:pPr>
            <w:r>
              <w:t>Своевременность предоставления услуги</w:t>
            </w:r>
          </w:p>
          <w:p w:rsidR="00B73907" w:rsidRDefault="00B73907">
            <w:pPr>
              <w:pStyle w:val="ConsPlusNormal"/>
            </w:pPr>
            <w:r>
              <w:t>Полнота предоставления услуги</w:t>
            </w:r>
          </w:p>
          <w:p w:rsidR="00B73907" w:rsidRDefault="00B73907">
            <w:pPr>
              <w:pStyle w:val="ConsPlusNormal"/>
            </w:pPr>
            <w:r>
              <w:t>Удовлетворение потребностей граждан</w:t>
            </w:r>
          </w:p>
        </w:tc>
        <w:tc>
          <w:tcPr>
            <w:tcW w:w="3676" w:type="dxa"/>
          </w:tcPr>
          <w:p w:rsidR="00B73907" w:rsidRDefault="00B73907">
            <w:pPr>
              <w:pStyle w:val="ConsPlusNormal"/>
            </w:pPr>
            <w:r>
              <w:t>Врач - педиатр</w:t>
            </w:r>
          </w:p>
          <w:p w:rsidR="00B73907" w:rsidRDefault="00B73907">
            <w:pPr>
              <w:pStyle w:val="ConsPlusNormal"/>
            </w:pPr>
            <w:r>
              <w:t>Фельдшер</w:t>
            </w:r>
          </w:p>
          <w:p w:rsidR="00B73907" w:rsidRDefault="00B73907">
            <w:pPr>
              <w:pStyle w:val="ConsPlusNormal"/>
            </w:pPr>
            <w:r>
              <w:t>Старшая медицинская сестра</w:t>
            </w:r>
          </w:p>
          <w:p w:rsidR="00B73907" w:rsidRDefault="00B73907">
            <w:pPr>
              <w:pStyle w:val="ConsPlusNormal"/>
            </w:pPr>
            <w:r>
              <w:t>Медицинская сестра</w:t>
            </w:r>
          </w:p>
          <w:p w:rsidR="00B73907" w:rsidRDefault="00B73907">
            <w:pPr>
              <w:pStyle w:val="ConsPlusNormal"/>
            </w:pPr>
            <w:r>
              <w:t>Медицинский дезинфектор</w:t>
            </w:r>
          </w:p>
          <w:p w:rsidR="00B73907" w:rsidRDefault="00B73907">
            <w:pPr>
              <w:pStyle w:val="ConsPlusNormal"/>
            </w:pPr>
            <w:r>
              <w:t>Воспитатель</w:t>
            </w:r>
          </w:p>
          <w:p w:rsidR="00B73907" w:rsidRDefault="00B73907">
            <w:pPr>
              <w:pStyle w:val="ConsPlusNormal"/>
            </w:pPr>
            <w:r>
              <w:t>Младший воспитатель</w:t>
            </w:r>
          </w:p>
        </w:tc>
      </w:tr>
      <w:tr w:rsidR="00B73907">
        <w:tc>
          <w:tcPr>
            <w:tcW w:w="604" w:type="dxa"/>
          </w:tcPr>
          <w:p w:rsidR="00B73907" w:rsidRDefault="00B73907">
            <w:pPr>
              <w:pStyle w:val="ConsPlusNormal"/>
            </w:pPr>
            <w:r>
              <w:t>2.8</w:t>
            </w:r>
          </w:p>
        </w:tc>
        <w:tc>
          <w:tcPr>
            <w:tcW w:w="3256" w:type="dxa"/>
          </w:tcPr>
          <w:p w:rsidR="00B73907" w:rsidRDefault="00B73907">
            <w:pPr>
              <w:pStyle w:val="ConsPlusNormal"/>
            </w:pPr>
            <w:r>
              <w:t>Оказание первичной медико-санитарной помощи</w:t>
            </w:r>
          </w:p>
        </w:tc>
        <w:tc>
          <w:tcPr>
            <w:tcW w:w="3685" w:type="dxa"/>
          </w:tcPr>
          <w:p w:rsidR="00B73907" w:rsidRDefault="00B73907">
            <w:pPr>
              <w:pStyle w:val="ConsPlusNormal"/>
            </w:pPr>
            <w:r>
              <w:t>Оказание первичной медико-санитарной помощи согласно лицензии, имеющейся в учреждении. Оформление льготных рецептов при наличии соответствующих разрешительных документов. 1. Первичная доврачебная помощь: - сестринское дело (в/м инъекция, в/в инъекция, п/к инъекция, перевязка, обработка кожных покровов, постановка клизм, забор биоматериала); - медицинский массаж; - физиотерапия</w:t>
            </w:r>
          </w:p>
          <w:p w:rsidR="00B73907" w:rsidRDefault="00B73907">
            <w:pPr>
              <w:pStyle w:val="ConsPlusNormal"/>
            </w:pPr>
            <w:r>
              <w:t>- ЛФК - стоматология.</w:t>
            </w:r>
          </w:p>
          <w:p w:rsidR="00B73907" w:rsidRDefault="00B73907">
            <w:pPr>
              <w:pStyle w:val="ConsPlusNormal"/>
            </w:pPr>
            <w:r>
              <w:t>Единица социальной услуги: Выполнение одной манипуляции для одного клиента - 1 услуга</w:t>
            </w:r>
          </w:p>
          <w:p w:rsidR="00B73907" w:rsidRDefault="00B73907">
            <w:pPr>
              <w:pStyle w:val="ConsPlusNormal"/>
            </w:pPr>
            <w:r>
              <w:t>2. Врачебная помощь: терапия, педиатрия (плановый медосмотр, первичный, повторный прием - 15 мин.; оформление документов при переводе в другое учреждение - 30 мин.)</w:t>
            </w:r>
          </w:p>
          <w:p w:rsidR="00B73907" w:rsidRDefault="00B73907">
            <w:pPr>
              <w:pStyle w:val="ConsPlusNormal"/>
            </w:pPr>
            <w:r>
              <w:t>Единица социальной услуги: Проведение одного приема для одного клиента - 1 услуга</w:t>
            </w:r>
          </w:p>
          <w:p w:rsidR="00B73907" w:rsidRDefault="00B73907">
            <w:pPr>
              <w:pStyle w:val="ConsPlusNormal"/>
            </w:pPr>
            <w:r>
              <w:t>3. Первичная неотложная помощь при возникновении острых состояний, требующих экстренного вмешательства.</w:t>
            </w:r>
          </w:p>
          <w:p w:rsidR="00B73907" w:rsidRDefault="00B73907">
            <w:pPr>
              <w:pStyle w:val="ConsPlusNormal"/>
            </w:pPr>
            <w:r>
              <w:t>Единица социальной услуги: Оказание неотложной помощи для одного клиента - 1 услуга</w:t>
            </w:r>
          </w:p>
        </w:tc>
        <w:tc>
          <w:tcPr>
            <w:tcW w:w="3515" w:type="dxa"/>
          </w:tcPr>
          <w:p w:rsidR="00B73907" w:rsidRDefault="00B73907">
            <w:pPr>
              <w:pStyle w:val="ConsPlusNormal"/>
            </w:pPr>
            <w:r>
              <w:t>Срок: На период предоставления полустационарного социального обслуживания в соответствии с индивидуальной программой и заключенным договором</w:t>
            </w:r>
          </w:p>
          <w:p w:rsidR="00B73907" w:rsidRDefault="00B73907">
            <w:pPr>
              <w:pStyle w:val="ConsPlusNormal"/>
            </w:pPr>
            <w:r>
              <w:t>1. Периодичность предоставления социальной услуги: Первичная доврачебная помощь - по показаниям, но не более 2 раз в день для одного клиента (за исключением отделений с круглосуточным и дневным пребыванием)</w:t>
            </w:r>
          </w:p>
          <w:p w:rsidR="00B73907" w:rsidRDefault="00B73907">
            <w:pPr>
              <w:pStyle w:val="ConsPlusNormal"/>
            </w:pPr>
            <w:r>
              <w:t>Периодичность предоставления социальной услуги:</w:t>
            </w:r>
          </w:p>
          <w:p w:rsidR="00B73907" w:rsidRDefault="00B73907">
            <w:pPr>
              <w:pStyle w:val="ConsPlusNormal"/>
            </w:pPr>
            <w:r>
              <w:t>Медицинские осмотры врачом-педиатром - 1 раз в неделю по показаниям</w:t>
            </w:r>
          </w:p>
          <w:p w:rsidR="00B73907" w:rsidRDefault="00B73907">
            <w:pPr>
              <w:pStyle w:val="ConsPlusNormal"/>
            </w:pPr>
            <w:r>
              <w:t>2. Периодичность предоставления социальной услуги:</w:t>
            </w:r>
          </w:p>
          <w:p w:rsidR="00B73907" w:rsidRDefault="00B73907">
            <w:pPr>
              <w:pStyle w:val="ConsPlusNormal"/>
            </w:pPr>
            <w:r>
              <w:t>Плановый осмотр, первичный, повторный прием врачом-специалистом - согласно нормативным документам и по показаниям,</w:t>
            </w:r>
          </w:p>
          <w:p w:rsidR="00B73907" w:rsidRDefault="00B73907">
            <w:pPr>
              <w:pStyle w:val="ConsPlusNormal"/>
            </w:pPr>
            <w:r>
              <w:t>но не чаще 1 раза в день для одного клиента (за исключением отделений с круглосуточным и дневным пребыванием)</w:t>
            </w:r>
          </w:p>
          <w:p w:rsidR="00B73907" w:rsidRDefault="00B73907">
            <w:pPr>
              <w:pStyle w:val="ConsPlusNormal"/>
            </w:pPr>
            <w:r>
              <w:t>3. Периодичность предоставления социальной услуги: Первичная неотложная помощь - при возникновении острых состояний немедленно Кратность: Соответствует срокам заключенного договора</w:t>
            </w:r>
          </w:p>
          <w:p w:rsidR="00B73907" w:rsidRDefault="00B73907">
            <w:pPr>
              <w:pStyle w:val="ConsPlusNormal"/>
            </w:pPr>
            <w:r>
              <w:t>Непосредственное время оказания услуги 30 минут</w:t>
            </w:r>
          </w:p>
        </w:tc>
        <w:tc>
          <w:tcPr>
            <w:tcW w:w="2891" w:type="dxa"/>
          </w:tcPr>
          <w:p w:rsidR="00B73907" w:rsidRDefault="00B73907">
            <w:pPr>
              <w:pStyle w:val="ConsPlusNormal"/>
            </w:pPr>
            <w:r>
              <w:t>Услуга предоставляется медицинским персоналом при наличии лицензии на медицинскую деятельность</w:t>
            </w:r>
          </w:p>
          <w:p w:rsidR="00B73907" w:rsidRDefault="00B73907">
            <w:pPr>
              <w:pStyle w:val="ConsPlusNormal"/>
            </w:pPr>
            <w:r>
              <w:t>Услуга доступна для детей-инвалидов и детей с ограниченными возможностями здоровья</w:t>
            </w:r>
          </w:p>
        </w:tc>
        <w:tc>
          <w:tcPr>
            <w:tcW w:w="2848" w:type="dxa"/>
          </w:tcPr>
          <w:p w:rsidR="00B73907" w:rsidRDefault="00B73907">
            <w:pPr>
              <w:pStyle w:val="ConsPlusNormal"/>
            </w:pPr>
            <w:r>
              <w:t>Своевременность предоставления услуги</w:t>
            </w:r>
          </w:p>
          <w:p w:rsidR="00B73907" w:rsidRDefault="00B73907">
            <w:pPr>
              <w:pStyle w:val="ConsPlusNormal"/>
            </w:pPr>
            <w:r>
              <w:t>Полнота предоставления услуги</w:t>
            </w:r>
          </w:p>
          <w:p w:rsidR="00B73907" w:rsidRDefault="00B73907">
            <w:pPr>
              <w:pStyle w:val="ConsPlusNormal"/>
            </w:pPr>
            <w:r>
              <w:t>Удовлетворение потребностей граждан</w:t>
            </w:r>
          </w:p>
        </w:tc>
        <w:tc>
          <w:tcPr>
            <w:tcW w:w="3676" w:type="dxa"/>
          </w:tcPr>
          <w:p w:rsidR="00B73907" w:rsidRDefault="00B73907">
            <w:pPr>
              <w:pStyle w:val="ConsPlusNormal"/>
            </w:pPr>
            <w:r>
              <w:t>Врач-педиатр</w:t>
            </w:r>
          </w:p>
          <w:p w:rsidR="00B73907" w:rsidRDefault="00B73907">
            <w:pPr>
              <w:pStyle w:val="ConsPlusNormal"/>
            </w:pPr>
            <w:r>
              <w:t>Врач-психиатр-нарколог</w:t>
            </w:r>
          </w:p>
          <w:p w:rsidR="00B73907" w:rsidRDefault="00B73907">
            <w:pPr>
              <w:pStyle w:val="ConsPlusNormal"/>
            </w:pPr>
            <w:r>
              <w:t>Врач-невролог</w:t>
            </w:r>
          </w:p>
          <w:p w:rsidR="00B73907" w:rsidRDefault="00B73907">
            <w:pPr>
              <w:pStyle w:val="ConsPlusNormal"/>
            </w:pPr>
            <w:r>
              <w:t>Врач-физиотерапевт</w:t>
            </w:r>
          </w:p>
          <w:p w:rsidR="00B73907" w:rsidRDefault="00B73907">
            <w:pPr>
              <w:pStyle w:val="ConsPlusNormal"/>
            </w:pPr>
            <w:r>
              <w:t>Зубной врач</w:t>
            </w:r>
          </w:p>
          <w:p w:rsidR="00B73907" w:rsidRDefault="00B73907">
            <w:pPr>
              <w:pStyle w:val="ConsPlusNormal"/>
            </w:pPr>
            <w:r>
              <w:t>Фельдшер</w:t>
            </w:r>
          </w:p>
          <w:p w:rsidR="00B73907" w:rsidRDefault="00B73907">
            <w:pPr>
              <w:pStyle w:val="ConsPlusNormal"/>
            </w:pPr>
            <w:r>
              <w:t>Старшая медицинская сестра</w:t>
            </w:r>
          </w:p>
          <w:p w:rsidR="00B73907" w:rsidRDefault="00B73907">
            <w:pPr>
              <w:pStyle w:val="ConsPlusNormal"/>
            </w:pPr>
            <w:r>
              <w:t>Медицинская сестра</w:t>
            </w:r>
          </w:p>
          <w:p w:rsidR="00B73907" w:rsidRDefault="00B73907">
            <w:pPr>
              <w:pStyle w:val="ConsPlusNormal"/>
            </w:pPr>
            <w:r>
              <w:t>Медицинская сестра по массажу</w:t>
            </w:r>
          </w:p>
          <w:p w:rsidR="00B73907" w:rsidRDefault="00B73907">
            <w:pPr>
              <w:pStyle w:val="ConsPlusNormal"/>
            </w:pPr>
            <w:r>
              <w:t>Медицинская сестра по физиотерапии</w:t>
            </w:r>
          </w:p>
          <w:p w:rsidR="00B73907" w:rsidRDefault="00B73907">
            <w:pPr>
              <w:pStyle w:val="ConsPlusNormal"/>
            </w:pPr>
            <w:r>
              <w:t>Инструктор по лечебной физкультуре</w:t>
            </w:r>
          </w:p>
        </w:tc>
      </w:tr>
      <w:tr w:rsidR="00B73907">
        <w:tc>
          <w:tcPr>
            <w:tcW w:w="604" w:type="dxa"/>
          </w:tcPr>
          <w:p w:rsidR="00B73907" w:rsidRDefault="00B73907">
            <w:pPr>
              <w:pStyle w:val="ConsPlusNormal"/>
            </w:pPr>
            <w:r>
              <w:t>2.9</w:t>
            </w:r>
          </w:p>
        </w:tc>
        <w:tc>
          <w:tcPr>
            <w:tcW w:w="3256" w:type="dxa"/>
          </w:tcPr>
          <w:p w:rsidR="00B73907" w:rsidRDefault="00B73907">
            <w:pPr>
              <w:pStyle w:val="ConsPlusNormal"/>
            </w:pPr>
            <w:r>
              <w:t>Организация экстренной медико-психологической помощи (для социально-реабилитационных центров для несовершеннолетних)</w:t>
            </w:r>
          </w:p>
        </w:tc>
        <w:tc>
          <w:tcPr>
            <w:tcW w:w="3685" w:type="dxa"/>
          </w:tcPr>
          <w:p w:rsidR="00B73907" w:rsidRDefault="00B73907">
            <w:pPr>
              <w:pStyle w:val="ConsPlusNormal"/>
            </w:pPr>
            <w:r>
              <w:t>Оказание медицинской и психологической помощи в случае возникновения экстренной ситуации</w:t>
            </w:r>
          </w:p>
          <w:p w:rsidR="00B73907" w:rsidRDefault="00B73907">
            <w:pPr>
              <w:pStyle w:val="ConsPlusNormal"/>
            </w:pPr>
            <w:r>
              <w:t>1. Единица социальной услуги:</w:t>
            </w:r>
          </w:p>
          <w:p w:rsidR="00B73907" w:rsidRDefault="00B73907">
            <w:pPr>
              <w:pStyle w:val="ConsPlusNormal"/>
            </w:pPr>
            <w:r>
              <w:t>Проведение экстренного медико-психологического консультирования для одного клиента - 1 услуга</w:t>
            </w:r>
          </w:p>
        </w:tc>
        <w:tc>
          <w:tcPr>
            <w:tcW w:w="3515" w:type="dxa"/>
          </w:tcPr>
          <w:p w:rsidR="00B73907" w:rsidRDefault="00B73907">
            <w:pPr>
              <w:pStyle w:val="ConsPlusNormal"/>
            </w:pPr>
            <w:r>
              <w:t>Срок: На период предоставления полустационарного социального обслуживания в соответствии с индивидуальной программой и заключенным договором</w:t>
            </w:r>
          </w:p>
          <w:p w:rsidR="00B73907" w:rsidRDefault="00B73907">
            <w:pPr>
              <w:pStyle w:val="ConsPlusNormal"/>
            </w:pPr>
            <w:r>
              <w:t>Периодичность предоставления социальной услуги:</w:t>
            </w:r>
          </w:p>
          <w:p w:rsidR="00B73907" w:rsidRDefault="00B73907">
            <w:pPr>
              <w:pStyle w:val="ConsPlusNormal"/>
            </w:pPr>
            <w:r>
              <w:t>Услуга предоставляется по мере необходимости</w:t>
            </w:r>
          </w:p>
          <w:p w:rsidR="00B73907" w:rsidRDefault="00B73907">
            <w:pPr>
              <w:pStyle w:val="ConsPlusNormal"/>
            </w:pPr>
            <w:r>
              <w:t>Кратность:</w:t>
            </w:r>
          </w:p>
          <w:p w:rsidR="00B73907" w:rsidRDefault="00B73907">
            <w:pPr>
              <w:pStyle w:val="ConsPlusNormal"/>
            </w:pPr>
            <w:r>
              <w:t>Соответствует срокам заключенного договора</w:t>
            </w:r>
          </w:p>
          <w:p w:rsidR="00B73907" w:rsidRDefault="00B73907">
            <w:pPr>
              <w:pStyle w:val="ConsPlusNormal"/>
            </w:pPr>
            <w:r>
              <w:t>Непосредственное время оказания услуги 60 минут</w:t>
            </w:r>
          </w:p>
        </w:tc>
        <w:tc>
          <w:tcPr>
            <w:tcW w:w="2891" w:type="dxa"/>
          </w:tcPr>
          <w:p w:rsidR="00B73907" w:rsidRDefault="00B73907">
            <w:pPr>
              <w:pStyle w:val="ConsPlusNormal"/>
            </w:pPr>
            <w:r>
              <w:t>Услуга предоставляется медицинским персоналом при наличии лицензии на медицинскую деятельность</w:t>
            </w:r>
          </w:p>
          <w:p w:rsidR="00B73907" w:rsidRDefault="00B73907">
            <w:pPr>
              <w:pStyle w:val="ConsPlusNormal"/>
            </w:pPr>
            <w:r>
              <w:t>Услуга доступна для детей-инвалидов и детей с ограниченными возможностями здоровья</w:t>
            </w:r>
          </w:p>
        </w:tc>
        <w:tc>
          <w:tcPr>
            <w:tcW w:w="2848" w:type="dxa"/>
          </w:tcPr>
          <w:p w:rsidR="00B73907" w:rsidRDefault="00B73907">
            <w:pPr>
              <w:pStyle w:val="ConsPlusNormal"/>
            </w:pPr>
            <w:r>
              <w:t>Своевременность предоставления услуги</w:t>
            </w:r>
          </w:p>
          <w:p w:rsidR="00B73907" w:rsidRDefault="00B73907">
            <w:pPr>
              <w:pStyle w:val="ConsPlusNormal"/>
            </w:pPr>
            <w:r>
              <w:t>Полнота предоставления услуги</w:t>
            </w:r>
          </w:p>
          <w:p w:rsidR="00B73907" w:rsidRDefault="00B73907">
            <w:pPr>
              <w:pStyle w:val="ConsPlusNormal"/>
            </w:pPr>
            <w:r>
              <w:t>Удовлетворение потребностей граждан</w:t>
            </w:r>
          </w:p>
        </w:tc>
        <w:tc>
          <w:tcPr>
            <w:tcW w:w="3676" w:type="dxa"/>
          </w:tcPr>
          <w:p w:rsidR="00B73907" w:rsidRDefault="00B73907">
            <w:pPr>
              <w:pStyle w:val="ConsPlusNormal"/>
            </w:pPr>
            <w:r>
              <w:t>Врач - педиатр</w:t>
            </w:r>
          </w:p>
          <w:p w:rsidR="00B73907" w:rsidRDefault="00B73907">
            <w:pPr>
              <w:pStyle w:val="ConsPlusNormal"/>
            </w:pPr>
            <w:r>
              <w:t>Фельдшер</w:t>
            </w:r>
          </w:p>
          <w:p w:rsidR="00B73907" w:rsidRDefault="00B73907">
            <w:pPr>
              <w:pStyle w:val="ConsPlusNormal"/>
            </w:pPr>
            <w:r>
              <w:t>Педагог - психолог</w:t>
            </w:r>
          </w:p>
          <w:p w:rsidR="00B73907" w:rsidRDefault="00B73907">
            <w:pPr>
              <w:pStyle w:val="ConsPlusNormal"/>
            </w:pPr>
            <w:r>
              <w:t>Психолог в социальной сфере</w:t>
            </w:r>
          </w:p>
          <w:p w:rsidR="00B73907" w:rsidRDefault="00B73907">
            <w:pPr>
              <w:pStyle w:val="ConsPlusNormal"/>
            </w:pPr>
            <w:r>
              <w:t>Психолог</w:t>
            </w:r>
          </w:p>
        </w:tc>
      </w:tr>
      <w:tr w:rsidR="00B73907">
        <w:tc>
          <w:tcPr>
            <w:tcW w:w="604" w:type="dxa"/>
          </w:tcPr>
          <w:p w:rsidR="00B73907" w:rsidRDefault="00B73907">
            <w:pPr>
              <w:pStyle w:val="ConsPlusNormal"/>
            </w:pPr>
            <w:r>
              <w:t>2.10</w:t>
            </w:r>
          </w:p>
        </w:tc>
        <w:tc>
          <w:tcPr>
            <w:tcW w:w="3256" w:type="dxa"/>
          </w:tcPr>
          <w:p w:rsidR="00B73907" w:rsidRDefault="00B73907">
            <w:pPr>
              <w:pStyle w:val="ConsPlusNormal"/>
            </w:pPr>
            <w:r>
              <w:t>Помощь в выполнении процедур, связанных с сохранением здоровья (прием лекарств, закапывание капель и т.д.)</w:t>
            </w:r>
          </w:p>
        </w:tc>
        <w:tc>
          <w:tcPr>
            <w:tcW w:w="3685" w:type="dxa"/>
          </w:tcPr>
          <w:p w:rsidR="00B73907" w:rsidRDefault="00B73907">
            <w:pPr>
              <w:pStyle w:val="ConsPlusNormal"/>
            </w:pPr>
            <w:r>
              <w:t>Помощь в приеме лекарств, закапывание капель, растирание, орошения, ингаляции и т.п. и при активном обращении интеллектуально мнестическиспособных клиентов в течение суток</w:t>
            </w:r>
          </w:p>
          <w:p w:rsidR="00B73907" w:rsidRDefault="00B73907">
            <w:pPr>
              <w:pStyle w:val="ConsPlusNormal"/>
            </w:pPr>
            <w:r>
              <w:t>Единица социальной услуги:</w:t>
            </w:r>
          </w:p>
          <w:p w:rsidR="00B73907" w:rsidRDefault="00B73907">
            <w:pPr>
              <w:pStyle w:val="ConsPlusNormal"/>
            </w:pPr>
            <w:r>
              <w:t>Оказание помощи в выполнении одной процедуры для одного клиента в сутки - 1 услуга</w:t>
            </w:r>
          </w:p>
        </w:tc>
        <w:tc>
          <w:tcPr>
            <w:tcW w:w="3515" w:type="dxa"/>
          </w:tcPr>
          <w:p w:rsidR="00B73907" w:rsidRDefault="00B73907">
            <w:pPr>
              <w:pStyle w:val="ConsPlusNormal"/>
            </w:pPr>
            <w:r>
              <w:t>Срок: На период предоставления полустационарного социального обслуживания в соответствии с индивидуальной программой и заключенным договором</w:t>
            </w:r>
          </w:p>
          <w:p w:rsidR="00B73907" w:rsidRDefault="00B73907">
            <w:pPr>
              <w:pStyle w:val="ConsPlusNormal"/>
            </w:pPr>
            <w:r>
              <w:t>Периодичность предоставления социальной услуги: Услуга предоставляется по мере возникновения потребности и по показаниям.</w:t>
            </w:r>
          </w:p>
          <w:p w:rsidR="00B73907" w:rsidRDefault="00B73907">
            <w:pPr>
              <w:pStyle w:val="ConsPlusNormal"/>
            </w:pPr>
            <w:r>
              <w:t>Кратность:</w:t>
            </w:r>
          </w:p>
          <w:p w:rsidR="00B73907" w:rsidRDefault="00B73907">
            <w:pPr>
              <w:pStyle w:val="ConsPlusNormal"/>
            </w:pPr>
            <w:r>
              <w:t>Соответствует срокам заключенного договора</w:t>
            </w:r>
          </w:p>
          <w:p w:rsidR="00B73907" w:rsidRDefault="00B73907">
            <w:pPr>
              <w:pStyle w:val="ConsPlusNormal"/>
            </w:pPr>
            <w:r>
              <w:t>Непосредственное время оказания услуги 10 минут</w:t>
            </w:r>
          </w:p>
        </w:tc>
        <w:tc>
          <w:tcPr>
            <w:tcW w:w="2891" w:type="dxa"/>
          </w:tcPr>
          <w:p w:rsidR="00B73907" w:rsidRDefault="00B73907">
            <w:pPr>
              <w:pStyle w:val="ConsPlusNormal"/>
            </w:pPr>
            <w:r>
              <w:t>Услуга предоставляется медицинским персоналом при наличии лицензии на медицинскую деятельность</w:t>
            </w:r>
          </w:p>
          <w:p w:rsidR="00B73907" w:rsidRDefault="00B73907">
            <w:pPr>
              <w:pStyle w:val="ConsPlusNormal"/>
            </w:pPr>
            <w:r>
              <w:t>Услуга доступна для детей-инвалидов и детей с ограниченными возможностями здоровья</w:t>
            </w:r>
          </w:p>
        </w:tc>
        <w:tc>
          <w:tcPr>
            <w:tcW w:w="2848" w:type="dxa"/>
          </w:tcPr>
          <w:p w:rsidR="00B73907" w:rsidRDefault="00B73907">
            <w:pPr>
              <w:pStyle w:val="ConsPlusNormal"/>
            </w:pPr>
            <w:r>
              <w:t>Своевременность предоставления услуги</w:t>
            </w:r>
          </w:p>
          <w:p w:rsidR="00B73907" w:rsidRDefault="00B73907">
            <w:pPr>
              <w:pStyle w:val="ConsPlusNormal"/>
            </w:pPr>
            <w:r>
              <w:t>Полнота предоставления услуги</w:t>
            </w:r>
          </w:p>
          <w:p w:rsidR="00B73907" w:rsidRDefault="00B73907">
            <w:pPr>
              <w:pStyle w:val="ConsPlusNormal"/>
            </w:pPr>
            <w:r>
              <w:t>Удовлетворение нужд и потребностей получателей социальных услуг в целях создания им нормальных условий жизни</w:t>
            </w:r>
          </w:p>
        </w:tc>
        <w:tc>
          <w:tcPr>
            <w:tcW w:w="3676" w:type="dxa"/>
          </w:tcPr>
          <w:p w:rsidR="00B73907" w:rsidRDefault="00B73907">
            <w:pPr>
              <w:pStyle w:val="ConsPlusNormal"/>
            </w:pPr>
            <w:r>
              <w:t>Старшая медицинская сестра</w:t>
            </w:r>
          </w:p>
          <w:p w:rsidR="00B73907" w:rsidRDefault="00B73907">
            <w:pPr>
              <w:pStyle w:val="ConsPlusNormal"/>
            </w:pPr>
            <w:r>
              <w:t>Медицинская сестра</w:t>
            </w:r>
          </w:p>
        </w:tc>
      </w:tr>
      <w:tr w:rsidR="00B73907">
        <w:tc>
          <w:tcPr>
            <w:tcW w:w="604" w:type="dxa"/>
          </w:tcPr>
          <w:p w:rsidR="00B73907" w:rsidRDefault="00B73907">
            <w:pPr>
              <w:pStyle w:val="ConsPlusNormal"/>
            </w:pPr>
            <w:r>
              <w:t>2.11</w:t>
            </w:r>
          </w:p>
        </w:tc>
        <w:tc>
          <w:tcPr>
            <w:tcW w:w="3256" w:type="dxa"/>
          </w:tcPr>
          <w:p w:rsidR="00B73907" w:rsidRDefault="00B73907">
            <w:pPr>
              <w:pStyle w:val="ConsPlusNormal"/>
            </w:pPr>
            <w:r>
              <w:t>Содействие в обеспечении по медицинским показаниям лекарственными препаратами и изделиями медицинского назначения, в том числе за счет средств получателя социальных услуг</w:t>
            </w:r>
          </w:p>
        </w:tc>
        <w:tc>
          <w:tcPr>
            <w:tcW w:w="3685" w:type="dxa"/>
          </w:tcPr>
          <w:p w:rsidR="00B73907" w:rsidRDefault="00B73907">
            <w:pPr>
              <w:pStyle w:val="ConsPlusNormal"/>
            </w:pPr>
            <w:r>
              <w:t>При наличии назначения врача - заказ препарата в аптеке, или заказ изделия медицинского назначения, его получение (при наличии), выдача клиенту, в том числе в рамках льготного лекарственного обеспечения. Расчет с клиентом с предъявлением чека (при приобретении за счет личных средств клиента)</w:t>
            </w:r>
          </w:p>
          <w:p w:rsidR="00B73907" w:rsidRDefault="00B73907">
            <w:pPr>
              <w:pStyle w:val="ConsPlusNormal"/>
            </w:pPr>
            <w:r>
              <w:t>1. Единица социальной услуги:</w:t>
            </w:r>
          </w:p>
          <w:p w:rsidR="00B73907" w:rsidRDefault="00B73907">
            <w:pPr>
              <w:pStyle w:val="ConsPlusNormal"/>
            </w:pPr>
            <w:r>
              <w:t>Покупка и доставка лекарственных средств и изделий медицинского назначения, в том числе в рамках льготного медицинского обеспечения 1 клиенту - 1 услуга</w:t>
            </w:r>
          </w:p>
        </w:tc>
        <w:tc>
          <w:tcPr>
            <w:tcW w:w="3515" w:type="dxa"/>
          </w:tcPr>
          <w:p w:rsidR="00B73907" w:rsidRDefault="00B73907">
            <w:pPr>
              <w:pStyle w:val="ConsPlusNormal"/>
            </w:pPr>
            <w:r>
              <w:t>Срок: На период предоставления полустационарного социального обслуживания в соответствии с индивидуальной программой и заключенным договором.</w:t>
            </w:r>
          </w:p>
          <w:p w:rsidR="00B73907" w:rsidRDefault="00B73907">
            <w:pPr>
              <w:pStyle w:val="ConsPlusNormal"/>
            </w:pPr>
            <w:r>
              <w:t>Периодичность предоставления социальной услуги: Покупка и доставка лекарственных препаратов и изделий медицинского назначения проводится по мере возникновения потребности</w:t>
            </w:r>
          </w:p>
          <w:p w:rsidR="00B73907" w:rsidRDefault="00B73907">
            <w:pPr>
              <w:pStyle w:val="ConsPlusNormal"/>
            </w:pPr>
            <w:r>
              <w:t>Кратность:</w:t>
            </w:r>
          </w:p>
          <w:p w:rsidR="00B73907" w:rsidRDefault="00B73907">
            <w:pPr>
              <w:pStyle w:val="ConsPlusNormal"/>
            </w:pPr>
            <w:r>
              <w:t>Соответствует срокам заключенного договора</w:t>
            </w:r>
          </w:p>
          <w:p w:rsidR="00B73907" w:rsidRDefault="00B73907">
            <w:pPr>
              <w:pStyle w:val="ConsPlusNormal"/>
            </w:pPr>
            <w:r>
              <w:t>Непосредственное время оказания услуги 30 минут</w:t>
            </w:r>
          </w:p>
        </w:tc>
        <w:tc>
          <w:tcPr>
            <w:tcW w:w="2891" w:type="dxa"/>
          </w:tcPr>
          <w:p w:rsidR="00B73907" w:rsidRDefault="00B73907">
            <w:pPr>
              <w:pStyle w:val="ConsPlusNormal"/>
            </w:pPr>
            <w:r>
              <w:t>Оказание своевременной, и в полной мере клиенту помощи в решении их проблем.</w:t>
            </w:r>
          </w:p>
          <w:p w:rsidR="00B73907" w:rsidRDefault="00B73907">
            <w:pPr>
              <w:pStyle w:val="ConsPlusNormal"/>
            </w:pPr>
            <w:r>
              <w:t>Услуга доступна для детей-инвалидов и детей с ограниченными возможностями здоровья</w:t>
            </w:r>
          </w:p>
        </w:tc>
        <w:tc>
          <w:tcPr>
            <w:tcW w:w="2848" w:type="dxa"/>
          </w:tcPr>
          <w:p w:rsidR="00B73907" w:rsidRDefault="00B73907">
            <w:pPr>
              <w:pStyle w:val="ConsPlusNormal"/>
            </w:pPr>
            <w:r>
              <w:t>Своевременность предоставления услуги</w:t>
            </w:r>
          </w:p>
          <w:p w:rsidR="00B73907" w:rsidRDefault="00B73907">
            <w:pPr>
              <w:pStyle w:val="ConsPlusNormal"/>
            </w:pPr>
            <w:r>
              <w:t>Полнота предоставления услуги</w:t>
            </w:r>
          </w:p>
          <w:p w:rsidR="00B73907" w:rsidRDefault="00B73907">
            <w:pPr>
              <w:pStyle w:val="ConsPlusNormal"/>
            </w:pPr>
            <w:r>
              <w:t>Удовлетворение нужд и потребностей получателей социальных услуг в целях создания им нормальных условий жизни</w:t>
            </w:r>
          </w:p>
        </w:tc>
        <w:tc>
          <w:tcPr>
            <w:tcW w:w="3676" w:type="dxa"/>
          </w:tcPr>
          <w:p w:rsidR="00B73907" w:rsidRDefault="00B73907">
            <w:pPr>
              <w:pStyle w:val="ConsPlusNormal"/>
            </w:pPr>
            <w:r>
              <w:t>Наличие соответствующего назначения врача, наличие препарата в аптеке</w:t>
            </w:r>
          </w:p>
          <w:p w:rsidR="00B73907" w:rsidRDefault="00B73907">
            <w:pPr>
              <w:pStyle w:val="ConsPlusNormal"/>
            </w:pPr>
            <w:r>
              <w:t>Старшая медицинская сестра</w:t>
            </w:r>
          </w:p>
          <w:p w:rsidR="00B73907" w:rsidRDefault="00B73907">
            <w:pPr>
              <w:pStyle w:val="ConsPlusNormal"/>
            </w:pPr>
            <w:r>
              <w:t>Медицинская сестра</w:t>
            </w:r>
          </w:p>
          <w:p w:rsidR="00B73907" w:rsidRDefault="00B73907">
            <w:pPr>
              <w:pStyle w:val="ConsPlusNormal"/>
            </w:pPr>
            <w:r>
              <w:t>Специалист по социальной работе</w:t>
            </w:r>
          </w:p>
          <w:p w:rsidR="00B73907" w:rsidRDefault="00B73907">
            <w:pPr>
              <w:pStyle w:val="ConsPlusNormal"/>
            </w:pPr>
            <w:r>
              <w:t>Социальный педагог</w:t>
            </w:r>
          </w:p>
        </w:tc>
      </w:tr>
      <w:tr w:rsidR="00B73907">
        <w:tc>
          <w:tcPr>
            <w:tcW w:w="604" w:type="dxa"/>
          </w:tcPr>
          <w:p w:rsidR="00B73907" w:rsidRDefault="00B73907">
            <w:pPr>
              <w:pStyle w:val="ConsPlusNormal"/>
            </w:pPr>
            <w:r>
              <w:t>2.12.</w:t>
            </w:r>
          </w:p>
        </w:tc>
        <w:tc>
          <w:tcPr>
            <w:tcW w:w="3256" w:type="dxa"/>
          </w:tcPr>
          <w:p w:rsidR="00B73907" w:rsidRDefault="00B73907">
            <w:pPr>
              <w:pStyle w:val="ConsPlusNormal"/>
            </w:pPr>
            <w:r>
              <w:t>Проведение занятий по адаптивной физической культуре</w:t>
            </w:r>
          </w:p>
        </w:tc>
        <w:tc>
          <w:tcPr>
            <w:tcW w:w="3685" w:type="dxa"/>
          </w:tcPr>
          <w:p w:rsidR="00B73907" w:rsidRDefault="00B73907">
            <w:pPr>
              <w:pStyle w:val="ConsPlusNormal"/>
            </w:pPr>
            <w:r>
              <w:t>Организация занятий по адаптивной физической культуре: формирование групп по степени заболевания и определение периодичности занятий. Участие клиентов в занятиях физической культурой согласно ИПРА. Проведение групповых занятий и индивидуальных занятий для маломобильных лиц</w:t>
            </w:r>
          </w:p>
          <w:p w:rsidR="00B73907" w:rsidRDefault="00B73907">
            <w:pPr>
              <w:pStyle w:val="ConsPlusNormal"/>
            </w:pPr>
            <w:r>
              <w:t>1. Единица социальной услуги:</w:t>
            </w:r>
          </w:p>
          <w:p w:rsidR="00B73907" w:rsidRDefault="00B73907">
            <w:pPr>
              <w:pStyle w:val="ConsPlusNormal"/>
            </w:pPr>
            <w:r>
              <w:t>Проведение одного занятия в группе до 15 чел. - 1 услуга</w:t>
            </w:r>
          </w:p>
          <w:p w:rsidR="00B73907" w:rsidRDefault="00B73907">
            <w:pPr>
              <w:pStyle w:val="ConsPlusNormal"/>
            </w:pPr>
            <w:r>
              <w:t>2. Единица социальной услуги:</w:t>
            </w:r>
          </w:p>
          <w:p w:rsidR="00B73907" w:rsidRDefault="00B73907">
            <w:pPr>
              <w:pStyle w:val="ConsPlusNormal"/>
            </w:pPr>
            <w:r>
              <w:t>Проведение одного занятия для одного клиента - 1 услуга</w:t>
            </w:r>
          </w:p>
        </w:tc>
        <w:tc>
          <w:tcPr>
            <w:tcW w:w="3515" w:type="dxa"/>
          </w:tcPr>
          <w:p w:rsidR="00B73907" w:rsidRDefault="00B73907">
            <w:pPr>
              <w:pStyle w:val="ConsPlusNormal"/>
            </w:pPr>
            <w:r>
              <w:t>Срок: На период предоставления полустационарного социального обслуживания в соответствии с индивидуальной программой и заключенным договором</w:t>
            </w:r>
          </w:p>
          <w:p w:rsidR="00B73907" w:rsidRDefault="00B73907">
            <w:pPr>
              <w:pStyle w:val="ConsPlusNormal"/>
            </w:pPr>
            <w:r>
              <w:t>Периодичность предоставления социальной услуги:</w:t>
            </w:r>
          </w:p>
          <w:p w:rsidR="00B73907" w:rsidRDefault="00B73907">
            <w:pPr>
              <w:pStyle w:val="ConsPlusNormal"/>
            </w:pPr>
            <w:r>
              <w:t>Услуга предоставляется по мере необходимости, но не реже 2 раз в неделю и не чаще 1 раза в день для одного клиента</w:t>
            </w:r>
          </w:p>
          <w:p w:rsidR="00B73907" w:rsidRDefault="00B73907">
            <w:pPr>
              <w:pStyle w:val="ConsPlusNormal"/>
            </w:pPr>
            <w:r>
              <w:t>Кратность:</w:t>
            </w:r>
          </w:p>
          <w:p w:rsidR="00B73907" w:rsidRDefault="00B73907">
            <w:pPr>
              <w:pStyle w:val="ConsPlusNormal"/>
            </w:pPr>
            <w:r>
              <w:t>Соответствует срокам заключенного договора</w:t>
            </w:r>
          </w:p>
          <w:p w:rsidR="00B73907" w:rsidRDefault="00B73907">
            <w:pPr>
              <w:pStyle w:val="ConsPlusNormal"/>
            </w:pPr>
            <w:r>
              <w:t>Непосредственное время оказания услуги 30 минут</w:t>
            </w:r>
          </w:p>
        </w:tc>
        <w:tc>
          <w:tcPr>
            <w:tcW w:w="2891" w:type="dxa"/>
          </w:tcPr>
          <w:p w:rsidR="00B73907" w:rsidRDefault="00B73907">
            <w:pPr>
              <w:pStyle w:val="ConsPlusNormal"/>
            </w:pPr>
            <w:r>
              <w:t>Наличие помещений для проведения оздоровительных мероприятий в соответствии СанПиН.</w:t>
            </w:r>
          </w:p>
          <w:p w:rsidR="00B73907" w:rsidRDefault="00B73907">
            <w:pPr>
              <w:pStyle w:val="ConsPlusNormal"/>
            </w:pPr>
            <w:r>
              <w:t>Наличие квалифицированного персонала.</w:t>
            </w:r>
          </w:p>
          <w:p w:rsidR="00B73907" w:rsidRDefault="00B73907">
            <w:pPr>
              <w:pStyle w:val="ConsPlusNormal"/>
            </w:pPr>
            <w:r>
              <w:t>Наличие материально-технической базы</w:t>
            </w:r>
          </w:p>
          <w:p w:rsidR="00B73907" w:rsidRDefault="00B73907">
            <w:pPr>
              <w:pStyle w:val="ConsPlusNormal"/>
            </w:pPr>
            <w:r>
              <w:t>Услуга доступна для детей-инвалидов и детей с ограниченными возможностями здоровья</w:t>
            </w:r>
          </w:p>
        </w:tc>
        <w:tc>
          <w:tcPr>
            <w:tcW w:w="2848" w:type="dxa"/>
          </w:tcPr>
          <w:p w:rsidR="00B73907" w:rsidRDefault="00B73907">
            <w:pPr>
              <w:pStyle w:val="ConsPlusNormal"/>
            </w:pPr>
            <w:r>
              <w:t>Результативность оказания социальной услуги.</w:t>
            </w:r>
          </w:p>
          <w:p w:rsidR="00B73907" w:rsidRDefault="00B73907">
            <w:pPr>
              <w:pStyle w:val="ConsPlusNormal"/>
            </w:pPr>
            <w:r>
              <w:t>Удовлетворение нужд и потребностей получателей социальных услуг в целях создания им нормальных условий жизни</w:t>
            </w:r>
          </w:p>
        </w:tc>
        <w:tc>
          <w:tcPr>
            <w:tcW w:w="3676" w:type="dxa"/>
          </w:tcPr>
          <w:p w:rsidR="00B73907" w:rsidRDefault="00B73907">
            <w:pPr>
              <w:pStyle w:val="ConsPlusNormal"/>
            </w:pPr>
            <w:r>
              <w:t>Инструктор - методист по адаптивной физической культуре и адаптивному спорту</w:t>
            </w:r>
          </w:p>
        </w:tc>
      </w:tr>
      <w:tr w:rsidR="00B73907">
        <w:tc>
          <w:tcPr>
            <w:tcW w:w="604" w:type="dxa"/>
          </w:tcPr>
          <w:p w:rsidR="00B73907" w:rsidRDefault="00B73907">
            <w:pPr>
              <w:pStyle w:val="ConsPlusNormal"/>
              <w:outlineLvl w:val="2"/>
            </w:pPr>
            <w:r>
              <w:t>3.</w:t>
            </w:r>
          </w:p>
        </w:tc>
        <w:tc>
          <w:tcPr>
            <w:tcW w:w="19871" w:type="dxa"/>
            <w:gridSpan w:val="6"/>
          </w:tcPr>
          <w:p w:rsidR="00B73907" w:rsidRDefault="00B73907">
            <w:pPr>
              <w:pStyle w:val="ConsPlusNormal"/>
            </w:pPr>
            <w:r>
              <w:t>Социально-психологические</w:t>
            </w:r>
          </w:p>
        </w:tc>
      </w:tr>
      <w:tr w:rsidR="00B73907">
        <w:tc>
          <w:tcPr>
            <w:tcW w:w="604" w:type="dxa"/>
          </w:tcPr>
          <w:p w:rsidR="00B73907" w:rsidRDefault="00B73907">
            <w:pPr>
              <w:pStyle w:val="ConsPlusNormal"/>
            </w:pPr>
            <w:r>
              <w:t>3.1</w:t>
            </w:r>
          </w:p>
        </w:tc>
        <w:tc>
          <w:tcPr>
            <w:tcW w:w="3256" w:type="dxa"/>
          </w:tcPr>
          <w:p w:rsidR="00B73907" w:rsidRDefault="00B73907">
            <w:pPr>
              <w:pStyle w:val="ConsPlusNormal"/>
            </w:pPr>
            <w:r>
              <w:t>Социально-психологическое консультирование (в том числе по вопросам внутрисемейных отношений)</w:t>
            </w:r>
          </w:p>
        </w:tc>
        <w:tc>
          <w:tcPr>
            <w:tcW w:w="3685" w:type="dxa"/>
          </w:tcPr>
          <w:p w:rsidR="00B73907" w:rsidRDefault="00B73907">
            <w:pPr>
              <w:pStyle w:val="ConsPlusNormal"/>
            </w:pPr>
            <w:r>
              <w:t>Выявление и анализ психологического состояния и индивидуальных особенностей личности клиента, влияющих на отклонения в его поведении и взаимоотношения с окружающими людьми, психологическое консультирование получателя социальных услуг в целях преодоления негативной ситуации, психопрофилактика возможных отклонений в поведении клиента.</w:t>
            </w:r>
          </w:p>
          <w:p w:rsidR="00B73907" w:rsidRDefault="00B73907">
            <w:pPr>
              <w:pStyle w:val="ConsPlusNormal"/>
            </w:pPr>
            <w:r>
              <w:t>Единица социальной услуги:</w:t>
            </w:r>
          </w:p>
          <w:p w:rsidR="00B73907" w:rsidRDefault="00B73907">
            <w:pPr>
              <w:pStyle w:val="ConsPlusNormal"/>
            </w:pPr>
            <w:r>
              <w:t>Одна консультация для одного клиента - 1 услуга</w:t>
            </w:r>
          </w:p>
        </w:tc>
        <w:tc>
          <w:tcPr>
            <w:tcW w:w="3515" w:type="dxa"/>
          </w:tcPr>
          <w:p w:rsidR="00B73907" w:rsidRDefault="00B73907">
            <w:pPr>
              <w:pStyle w:val="ConsPlusNormal"/>
            </w:pPr>
            <w:r>
              <w:t>Срок: На период предоставления полустационарного социального обслуживания в соответствии с индивидуальной программой и заключенным договором.</w:t>
            </w:r>
          </w:p>
          <w:p w:rsidR="00B73907" w:rsidRDefault="00B73907">
            <w:pPr>
              <w:pStyle w:val="ConsPlusNormal"/>
            </w:pPr>
            <w:r>
              <w:t>Периодичность предоставления социальной услуги: Услуга предоставляется по мере необходимости, но не более 3 раз за курс для 1 клиента (за исключением отделений с круглосуточным и дневным пребыванием)</w:t>
            </w:r>
          </w:p>
          <w:p w:rsidR="00B73907" w:rsidRDefault="00B73907">
            <w:pPr>
              <w:pStyle w:val="ConsPlusNormal"/>
            </w:pPr>
            <w:r>
              <w:t>Кратность:</w:t>
            </w:r>
          </w:p>
          <w:p w:rsidR="00B73907" w:rsidRDefault="00B73907">
            <w:pPr>
              <w:pStyle w:val="ConsPlusNormal"/>
            </w:pPr>
            <w:r>
              <w:t>Соответствует срокам заключенного договора</w:t>
            </w:r>
          </w:p>
          <w:p w:rsidR="00B73907" w:rsidRDefault="00B73907">
            <w:pPr>
              <w:pStyle w:val="ConsPlusNormal"/>
            </w:pPr>
            <w:r>
              <w:t>Непосредственное время оказания услуги 30 минут</w:t>
            </w:r>
          </w:p>
        </w:tc>
        <w:tc>
          <w:tcPr>
            <w:tcW w:w="2891" w:type="dxa"/>
          </w:tcPr>
          <w:p w:rsidR="00B73907" w:rsidRDefault="00B73907">
            <w:pPr>
              <w:pStyle w:val="ConsPlusNormal"/>
            </w:pPr>
            <w:r>
              <w:t>Оказание своевременной и в полной мере помощи клиентам в выявлении и решении психологических проблем.</w:t>
            </w:r>
          </w:p>
          <w:p w:rsidR="00B73907" w:rsidRDefault="00B73907">
            <w:pPr>
              <w:pStyle w:val="ConsPlusNormal"/>
            </w:pPr>
            <w:r>
              <w:t>Услуга доступна для детей-инвалидов и детей с ограниченными возможностями здоровья</w:t>
            </w:r>
          </w:p>
        </w:tc>
        <w:tc>
          <w:tcPr>
            <w:tcW w:w="2848" w:type="dxa"/>
          </w:tcPr>
          <w:p w:rsidR="00B73907" w:rsidRDefault="00B73907">
            <w:pPr>
              <w:pStyle w:val="ConsPlusNormal"/>
            </w:pPr>
            <w:r>
              <w:t>Своевременность предоставления услуги</w:t>
            </w:r>
          </w:p>
          <w:p w:rsidR="00B73907" w:rsidRDefault="00B73907">
            <w:pPr>
              <w:pStyle w:val="ConsPlusNormal"/>
            </w:pPr>
            <w:r>
              <w:t>Полнота предоставления услуги</w:t>
            </w:r>
          </w:p>
          <w:p w:rsidR="00B73907" w:rsidRDefault="00B73907">
            <w:pPr>
              <w:pStyle w:val="ConsPlusNormal"/>
            </w:pPr>
            <w:r>
              <w:t>Удовлетворение нужд и потребностей получателей социальных услуг в целях создания им нормальных условий жизни, повышения качества жизни, восстановления семейных отношений</w:t>
            </w:r>
          </w:p>
        </w:tc>
        <w:tc>
          <w:tcPr>
            <w:tcW w:w="3676" w:type="dxa"/>
          </w:tcPr>
          <w:p w:rsidR="00B73907" w:rsidRDefault="00B73907">
            <w:pPr>
              <w:pStyle w:val="ConsPlusNormal"/>
            </w:pPr>
            <w:r>
              <w:t>Психолог</w:t>
            </w:r>
          </w:p>
          <w:p w:rsidR="00B73907" w:rsidRDefault="00B73907">
            <w:pPr>
              <w:pStyle w:val="ConsPlusNormal"/>
            </w:pPr>
            <w:r>
              <w:t>Педагог-психолог</w:t>
            </w:r>
          </w:p>
          <w:p w:rsidR="00B73907" w:rsidRDefault="00B73907">
            <w:pPr>
              <w:pStyle w:val="ConsPlusNormal"/>
            </w:pPr>
            <w:r>
              <w:t>Психолог в социальной сфере</w:t>
            </w:r>
          </w:p>
        </w:tc>
      </w:tr>
      <w:tr w:rsidR="00B73907">
        <w:tc>
          <w:tcPr>
            <w:tcW w:w="604" w:type="dxa"/>
          </w:tcPr>
          <w:p w:rsidR="00B73907" w:rsidRDefault="00B73907">
            <w:pPr>
              <w:pStyle w:val="ConsPlusNormal"/>
            </w:pPr>
            <w:r>
              <w:t>3.2</w:t>
            </w:r>
          </w:p>
        </w:tc>
        <w:tc>
          <w:tcPr>
            <w:tcW w:w="3256" w:type="dxa"/>
          </w:tcPr>
          <w:p w:rsidR="00B73907" w:rsidRDefault="00B73907">
            <w:pPr>
              <w:pStyle w:val="ConsPlusNormal"/>
            </w:pPr>
            <w:r>
              <w:t>Социально-психологический патронаж</w:t>
            </w:r>
          </w:p>
        </w:tc>
        <w:tc>
          <w:tcPr>
            <w:tcW w:w="3685" w:type="dxa"/>
          </w:tcPr>
          <w:p w:rsidR="00B73907" w:rsidRDefault="00B73907">
            <w:pPr>
              <w:pStyle w:val="ConsPlusNormal"/>
            </w:pPr>
            <w:r>
              <w:t>систематическое наблюдение на дому за несовершеннолетними для выявления ситуации психического дискомфорта, конфликтных и других ситуаций, могущих усугубить их трудную жизненную ситуацию; оказание им необходимой в данный момент социально-психологической помощи и поддержки</w:t>
            </w:r>
          </w:p>
          <w:p w:rsidR="00B73907" w:rsidRDefault="00B73907">
            <w:pPr>
              <w:pStyle w:val="ConsPlusNormal"/>
            </w:pPr>
            <w:r>
              <w:t>Единица социальной услуги:</w:t>
            </w:r>
          </w:p>
          <w:p w:rsidR="00B73907" w:rsidRDefault="00B73907">
            <w:pPr>
              <w:pStyle w:val="ConsPlusNormal"/>
            </w:pPr>
            <w:r>
              <w:t>Одно посещение семьи - 1 услуга</w:t>
            </w:r>
          </w:p>
        </w:tc>
        <w:tc>
          <w:tcPr>
            <w:tcW w:w="3515" w:type="dxa"/>
          </w:tcPr>
          <w:p w:rsidR="00B73907" w:rsidRDefault="00B73907">
            <w:pPr>
              <w:pStyle w:val="ConsPlusNormal"/>
            </w:pPr>
            <w:r>
              <w:t>Срок: На период предоставления полустационарного социального обслуживания в соответствии с индивидуальной программой и заключенным договором</w:t>
            </w:r>
          </w:p>
          <w:p w:rsidR="00B73907" w:rsidRDefault="00B73907">
            <w:pPr>
              <w:pStyle w:val="ConsPlusNormal"/>
            </w:pPr>
            <w:r>
              <w:t>Периодичность предоставления социальной услуги:</w:t>
            </w:r>
          </w:p>
          <w:p w:rsidR="00B73907" w:rsidRDefault="00B73907">
            <w:pPr>
              <w:pStyle w:val="ConsPlusNormal"/>
            </w:pPr>
            <w:r>
              <w:t>1 раз в месяц, при необходимости - чаще.</w:t>
            </w:r>
          </w:p>
          <w:p w:rsidR="00B73907" w:rsidRDefault="00B73907">
            <w:pPr>
              <w:pStyle w:val="ConsPlusNormal"/>
            </w:pPr>
            <w:r>
              <w:t>Кратность:</w:t>
            </w:r>
          </w:p>
          <w:p w:rsidR="00B73907" w:rsidRDefault="00B73907">
            <w:pPr>
              <w:pStyle w:val="ConsPlusNormal"/>
            </w:pPr>
            <w:r>
              <w:t>Соответствует срокам заключенного договора</w:t>
            </w:r>
          </w:p>
          <w:p w:rsidR="00B73907" w:rsidRDefault="00B73907">
            <w:pPr>
              <w:pStyle w:val="ConsPlusNormal"/>
            </w:pPr>
            <w:r>
              <w:t>Непосредственное время оказания услуги - 20 минут, в сложных ситуациях - до 40 минут</w:t>
            </w:r>
          </w:p>
        </w:tc>
        <w:tc>
          <w:tcPr>
            <w:tcW w:w="2891" w:type="dxa"/>
          </w:tcPr>
          <w:p w:rsidR="00B73907" w:rsidRDefault="00B73907">
            <w:pPr>
              <w:pStyle w:val="ConsPlusNormal"/>
            </w:pPr>
            <w:r>
              <w:t>Оказание своевременной, и в полной мере помощи клиентам в выявлении и решении психологических проблем.</w:t>
            </w:r>
          </w:p>
          <w:p w:rsidR="00B73907" w:rsidRDefault="00B73907">
            <w:pPr>
              <w:pStyle w:val="ConsPlusNormal"/>
            </w:pPr>
            <w:r>
              <w:t>Услуга доступна для детей-инвалидов и детей с ограниченными возможностями здоровья</w:t>
            </w:r>
          </w:p>
        </w:tc>
        <w:tc>
          <w:tcPr>
            <w:tcW w:w="2848" w:type="dxa"/>
          </w:tcPr>
          <w:p w:rsidR="00B73907" w:rsidRDefault="00B73907">
            <w:pPr>
              <w:pStyle w:val="ConsPlusNormal"/>
            </w:pPr>
            <w:r>
              <w:t>Своевременность предоставления услуги</w:t>
            </w:r>
          </w:p>
          <w:p w:rsidR="00B73907" w:rsidRDefault="00B73907">
            <w:pPr>
              <w:pStyle w:val="ConsPlusNormal"/>
            </w:pPr>
            <w:r>
              <w:t>Полнота предоставления услуги</w:t>
            </w:r>
          </w:p>
          <w:p w:rsidR="00B73907" w:rsidRDefault="00B73907">
            <w:pPr>
              <w:pStyle w:val="ConsPlusNormal"/>
            </w:pPr>
            <w:r>
              <w:t>Удовлетворение нужд и потребностей получателей социальных услуг в целях создания им нормальных условий жизни</w:t>
            </w:r>
          </w:p>
        </w:tc>
        <w:tc>
          <w:tcPr>
            <w:tcW w:w="3676" w:type="dxa"/>
          </w:tcPr>
          <w:p w:rsidR="00B73907" w:rsidRDefault="00B73907">
            <w:pPr>
              <w:pStyle w:val="ConsPlusNormal"/>
            </w:pPr>
            <w:r>
              <w:t>Психолог</w:t>
            </w:r>
          </w:p>
          <w:p w:rsidR="00B73907" w:rsidRDefault="00B73907">
            <w:pPr>
              <w:pStyle w:val="ConsPlusNormal"/>
            </w:pPr>
            <w:r>
              <w:t>Педагог-психолог</w:t>
            </w:r>
          </w:p>
          <w:p w:rsidR="00B73907" w:rsidRDefault="00B73907">
            <w:pPr>
              <w:pStyle w:val="ConsPlusNormal"/>
            </w:pPr>
            <w:r>
              <w:t>Психолог в социальной сфере</w:t>
            </w:r>
          </w:p>
          <w:p w:rsidR="00B73907" w:rsidRDefault="00B73907">
            <w:pPr>
              <w:pStyle w:val="ConsPlusNormal"/>
            </w:pPr>
            <w:r>
              <w:t>Специалист по социальной работе</w:t>
            </w:r>
          </w:p>
          <w:p w:rsidR="00B73907" w:rsidRDefault="00B73907">
            <w:pPr>
              <w:pStyle w:val="ConsPlusNormal"/>
            </w:pPr>
            <w:r>
              <w:t>Специалист по работе с семьей</w:t>
            </w:r>
          </w:p>
        </w:tc>
      </w:tr>
      <w:tr w:rsidR="00B73907">
        <w:tc>
          <w:tcPr>
            <w:tcW w:w="604" w:type="dxa"/>
          </w:tcPr>
          <w:p w:rsidR="00B73907" w:rsidRDefault="00B73907">
            <w:pPr>
              <w:pStyle w:val="ConsPlusNormal"/>
            </w:pPr>
            <w:r>
              <w:t>3.3</w:t>
            </w:r>
          </w:p>
        </w:tc>
        <w:tc>
          <w:tcPr>
            <w:tcW w:w="3256" w:type="dxa"/>
          </w:tcPr>
          <w:p w:rsidR="00B73907" w:rsidRDefault="00B73907">
            <w:pPr>
              <w:pStyle w:val="ConsPlusNormal"/>
            </w:pPr>
            <w:r>
              <w:t>Оказание консультационной психологической помощи анонимно в том числе с использованием телефона доверия (для социально-реабилитационных центров для несовершеннолетних)</w:t>
            </w:r>
          </w:p>
        </w:tc>
        <w:tc>
          <w:tcPr>
            <w:tcW w:w="3685" w:type="dxa"/>
          </w:tcPr>
          <w:p w:rsidR="00B73907" w:rsidRDefault="00B73907">
            <w:pPr>
              <w:pStyle w:val="ConsPlusNormal"/>
            </w:pPr>
            <w:r>
              <w:t>Выслушивание проблем клиента; обсуждение ситуации с клиентом, снятие в ходе беседы состояния острого психологического дискомфорта/стресса, снижение психологического дискомфорта и уровня агрессии/страха клиента, определение способов преодоления трудной жизненной ситуации, решения проблемы</w:t>
            </w:r>
          </w:p>
          <w:p w:rsidR="00B73907" w:rsidRDefault="00B73907">
            <w:pPr>
              <w:pStyle w:val="ConsPlusNormal"/>
            </w:pPr>
            <w:r>
              <w:t>Единица социальной услуги:</w:t>
            </w:r>
          </w:p>
          <w:p w:rsidR="00B73907" w:rsidRDefault="00B73907">
            <w:pPr>
              <w:pStyle w:val="ConsPlusNormal"/>
            </w:pPr>
            <w:r>
              <w:t>Одна консультация для одного клиента - 1 услуга</w:t>
            </w:r>
          </w:p>
        </w:tc>
        <w:tc>
          <w:tcPr>
            <w:tcW w:w="3515" w:type="dxa"/>
          </w:tcPr>
          <w:p w:rsidR="00B73907" w:rsidRDefault="00B73907">
            <w:pPr>
              <w:pStyle w:val="ConsPlusNormal"/>
            </w:pPr>
            <w:r>
              <w:t>Периодичность предоставления социальной услуги:</w:t>
            </w:r>
          </w:p>
          <w:p w:rsidR="00B73907" w:rsidRDefault="00B73907">
            <w:pPr>
              <w:pStyle w:val="ConsPlusNormal"/>
            </w:pPr>
            <w:r>
              <w:t>Услуга предоставляется по мере необходимости</w:t>
            </w:r>
          </w:p>
          <w:p w:rsidR="00B73907" w:rsidRDefault="00B73907">
            <w:pPr>
              <w:pStyle w:val="ConsPlusNormal"/>
            </w:pPr>
            <w:r>
              <w:t>Продолжительность оказания услуги - от 1 мин. до 1,5 часов (кроме услуг, оказываемых суицидентам и лицам с ограниченными возможностями здоровья)</w:t>
            </w:r>
          </w:p>
        </w:tc>
        <w:tc>
          <w:tcPr>
            <w:tcW w:w="2891" w:type="dxa"/>
          </w:tcPr>
          <w:p w:rsidR="00B73907" w:rsidRDefault="00B73907">
            <w:pPr>
              <w:pStyle w:val="ConsPlusNormal"/>
            </w:pPr>
            <w:r>
              <w:t>Обеспечение оказания своевременной, квалифицированной экстренной психологической помощи, включая психологические консультации по вопросам отношений между родителями и детьми, особенностям индивидуального развития детей, методике семейного воспитания; психологическую коррекцию личностных нарушений, работу с кризисными ситуациями в семье, в социуме. Услуга доступна для детей-инвалидов и детей с ограниченными возможностями здоровья</w:t>
            </w:r>
          </w:p>
        </w:tc>
        <w:tc>
          <w:tcPr>
            <w:tcW w:w="2848" w:type="dxa"/>
          </w:tcPr>
          <w:p w:rsidR="00B73907" w:rsidRDefault="00B73907">
            <w:pPr>
              <w:pStyle w:val="ConsPlusNormal"/>
            </w:pPr>
            <w:r>
              <w:t>Своевременность предоставления услуги</w:t>
            </w:r>
          </w:p>
          <w:p w:rsidR="00B73907" w:rsidRDefault="00B73907">
            <w:pPr>
              <w:pStyle w:val="ConsPlusNormal"/>
            </w:pPr>
            <w:r>
              <w:t>Полнота предоставления услуги</w:t>
            </w:r>
          </w:p>
        </w:tc>
        <w:tc>
          <w:tcPr>
            <w:tcW w:w="3676" w:type="dxa"/>
          </w:tcPr>
          <w:p w:rsidR="00B73907" w:rsidRDefault="00B73907">
            <w:pPr>
              <w:pStyle w:val="ConsPlusNormal"/>
            </w:pPr>
            <w:r>
              <w:t>Психолог</w:t>
            </w:r>
          </w:p>
          <w:p w:rsidR="00B73907" w:rsidRDefault="00B73907">
            <w:pPr>
              <w:pStyle w:val="ConsPlusNormal"/>
            </w:pPr>
            <w:r>
              <w:t>Педагог-психолог</w:t>
            </w:r>
          </w:p>
          <w:p w:rsidR="00B73907" w:rsidRDefault="00B73907">
            <w:pPr>
              <w:pStyle w:val="ConsPlusNormal"/>
            </w:pPr>
            <w:r>
              <w:t>Психолог в социальной сфере</w:t>
            </w:r>
          </w:p>
        </w:tc>
      </w:tr>
      <w:tr w:rsidR="00B73907">
        <w:tc>
          <w:tcPr>
            <w:tcW w:w="604" w:type="dxa"/>
          </w:tcPr>
          <w:p w:rsidR="00B73907" w:rsidRDefault="00B73907">
            <w:pPr>
              <w:pStyle w:val="ConsPlusNormal"/>
            </w:pPr>
            <w:r>
              <w:t>3.4</w:t>
            </w:r>
          </w:p>
        </w:tc>
        <w:tc>
          <w:tcPr>
            <w:tcW w:w="3256" w:type="dxa"/>
          </w:tcPr>
          <w:p w:rsidR="00B73907" w:rsidRDefault="00B73907">
            <w:pPr>
              <w:pStyle w:val="ConsPlusNormal"/>
            </w:pPr>
            <w:r>
              <w:t>Психологическая коррекция</w:t>
            </w:r>
          </w:p>
        </w:tc>
        <w:tc>
          <w:tcPr>
            <w:tcW w:w="3685" w:type="dxa"/>
          </w:tcPr>
          <w:p w:rsidR="00B73907" w:rsidRDefault="00B73907">
            <w:pPr>
              <w:pStyle w:val="ConsPlusNormal"/>
            </w:pPr>
            <w:r>
              <w:t>Проведение коррекционных мероприятий (в форме коррекционных психологических занятий, бесед, консультаций, тренингов и др.) по снятию последствий нервно-психической напряженности и психотравмирующих ситуаций в семье с использованием современных методик и тестов по оказанию психологической коррекционной помощи</w:t>
            </w:r>
          </w:p>
          <w:p w:rsidR="00B73907" w:rsidRDefault="00B73907">
            <w:pPr>
              <w:pStyle w:val="ConsPlusNormal"/>
            </w:pPr>
            <w:r>
              <w:t>Единица социальной услуги:</w:t>
            </w:r>
          </w:p>
          <w:p w:rsidR="00B73907" w:rsidRDefault="00B73907">
            <w:pPr>
              <w:pStyle w:val="ConsPlusNormal"/>
            </w:pPr>
            <w:r>
              <w:t>Одна консультация для одного клиента - 1 услуга</w:t>
            </w:r>
          </w:p>
          <w:p w:rsidR="00B73907" w:rsidRDefault="00B73907">
            <w:pPr>
              <w:pStyle w:val="ConsPlusNormal"/>
            </w:pPr>
            <w:r>
              <w:t>Проведение одного мероприятия (занятия) в группе - 1 услуга</w:t>
            </w:r>
          </w:p>
        </w:tc>
        <w:tc>
          <w:tcPr>
            <w:tcW w:w="3515" w:type="dxa"/>
          </w:tcPr>
          <w:p w:rsidR="00B73907" w:rsidRDefault="00B73907">
            <w:pPr>
              <w:pStyle w:val="ConsPlusNormal"/>
            </w:pPr>
            <w:r>
              <w:t>Срок: На период предоставления полустационарного социального обслуживания в соответствии с индивидуальной программой и заключенным договором</w:t>
            </w:r>
          </w:p>
          <w:p w:rsidR="00B73907" w:rsidRDefault="00B73907">
            <w:pPr>
              <w:pStyle w:val="ConsPlusNormal"/>
            </w:pPr>
            <w:r>
              <w:t>Периодичность предоставления социальной услуги:</w:t>
            </w:r>
          </w:p>
          <w:p w:rsidR="00B73907" w:rsidRDefault="00B73907">
            <w:pPr>
              <w:pStyle w:val="ConsPlusNormal"/>
            </w:pPr>
            <w:r>
              <w:t>2 раза в неделю, при необходимости чаще; но не более 1 раза в день для одного клиента (за исключением отделений с круглосуточным и дневным пребыванием)</w:t>
            </w:r>
          </w:p>
          <w:p w:rsidR="00B73907" w:rsidRDefault="00B73907">
            <w:pPr>
              <w:pStyle w:val="ConsPlusNormal"/>
            </w:pPr>
            <w:r>
              <w:t>Кратность:</w:t>
            </w:r>
          </w:p>
          <w:p w:rsidR="00B73907" w:rsidRDefault="00B73907">
            <w:pPr>
              <w:pStyle w:val="ConsPlusNormal"/>
            </w:pPr>
            <w:r>
              <w:t>Соответствует срокам заключенного договора</w:t>
            </w:r>
          </w:p>
          <w:p w:rsidR="00B73907" w:rsidRDefault="00B73907">
            <w:pPr>
              <w:pStyle w:val="ConsPlusNormal"/>
            </w:pPr>
            <w:r>
              <w:t>Непосредственное время оказания услуги 35 минут</w:t>
            </w:r>
          </w:p>
        </w:tc>
        <w:tc>
          <w:tcPr>
            <w:tcW w:w="2891" w:type="dxa"/>
          </w:tcPr>
          <w:p w:rsidR="00B73907" w:rsidRDefault="00B73907">
            <w:pPr>
              <w:pStyle w:val="ConsPlusNormal"/>
            </w:pPr>
            <w:r>
              <w:t>Обеспечение оказания своевременной, квалифицированной экстренной психологической помощи, включая психологические консультации по вопросам отношений между родителями и детьми, особенностям индивидуального развития детей, методике семейного воспитания; психологическую коррекцию личностных нарушений, работу с кризисными ситуациями в семье, в социуме.</w:t>
            </w:r>
          </w:p>
          <w:p w:rsidR="00B73907" w:rsidRDefault="00B73907">
            <w:pPr>
              <w:pStyle w:val="ConsPlusNormal"/>
            </w:pPr>
            <w:r>
              <w:t>Услуга доступна для детей-инвалидов и детей с ограниченными возможностями здоровья</w:t>
            </w:r>
          </w:p>
        </w:tc>
        <w:tc>
          <w:tcPr>
            <w:tcW w:w="2848" w:type="dxa"/>
          </w:tcPr>
          <w:p w:rsidR="00B73907" w:rsidRDefault="00B73907">
            <w:pPr>
              <w:pStyle w:val="ConsPlusNormal"/>
            </w:pPr>
            <w:r>
              <w:t>Улучшение психоэмоционального, физического состояния получателя социальных услуг, оказание экстренной психологической помощи и поддержки; консультирование в решении психологических проблем; снятие возможных суицидальных намерений</w:t>
            </w:r>
          </w:p>
        </w:tc>
        <w:tc>
          <w:tcPr>
            <w:tcW w:w="3676" w:type="dxa"/>
          </w:tcPr>
          <w:p w:rsidR="00B73907" w:rsidRDefault="00B73907">
            <w:pPr>
              <w:pStyle w:val="ConsPlusNormal"/>
            </w:pPr>
            <w:r>
              <w:t>Предоставляется кабинет, оборудованный в соответствии с требованиями к психологическому консультированию, в котором имеются мягкие стулья/кресла/диван для клиента и отсутствуют посторонние лица и шумы</w:t>
            </w:r>
          </w:p>
          <w:p w:rsidR="00B73907" w:rsidRDefault="00B73907">
            <w:pPr>
              <w:pStyle w:val="ConsPlusNormal"/>
            </w:pPr>
            <w:r>
              <w:t>Психолог</w:t>
            </w:r>
          </w:p>
          <w:p w:rsidR="00B73907" w:rsidRDefault="00B73907">
            <w:pPr>
              <w:pStyle w:val="ConsPlusNormal"/>
            </w:pPr>
            <w:r>
              <w:t>Педагог-психолог</w:t>
            </w:r>
          </w:p>
          <w:p w:rsidR="00B73907" w:rsidRDefault="00B73907">
            <w:pPr>
              <w:pStyle w:val="ConsPlusNormal"/>
            </w:pPr>
            <w:r>
              <w:t>Психолог в социальной сфере</w:t>
            </w:r>
          </w:p>
        </w:tc>
      </w:tr>
      <w:tr w:rsidR="00B73907">
        <w:tc>
          <w:tcPr>
            <w:tcW w:w="604" w:type="dxa"/>
          </w:tcPr>
          <w:p w:rsidR="00B73907" w:rsidRDefault="00B73907">
            <w:pPr>
              <w:pStyle w:val="ConsPlusNormal"/>
              <w:outlineLvl w:val="2"/>
            </w:pPr>
            <w:r>
              <w:t>4.</w:t>
            </w:r>
          </w:p>
        </w:tc>
        <w:tc>
          <w:tcPr>
            <w:tcW w:w="19871" w:type="dxa"/>
            <w:gridSpan w:val="6"/>
          </w:tcPr>
          <w:p w:rsidR="00B73907" w:rsidRDefault="00B73907">
            <w:pPr>
              <w:pStyle w:val="ConsPlusNormal"/>
            </w:pPr>
            <w:r>
              <w:t>Социально-педагогические:</w:t>
            </w:r>
          </w:p>
        </w:tc>
      </w:tr>
      <w:tr w:rsidR="00B73907">
        <w:tc>
          <w:tcPr>
            <w:tcW w:w="604" w:type="dxa"/>
          </w:tcPr>
          <w:p w:rsidR="00B73907" w:rsidRDefault="00B73907">
            <w:pPr>
              <w:pStyle w:val="ConsPlusNormal"/>
            </w:pPr>
            <w:r>
              <w:t>4.1</w:t>
            </w:r>
          </w:p>
        </w:tc>
        <w:tc>
          <w:tcPr>
            <w:tcW w:w="3256" w:type="dxa"/>
          </w:tcPr>
          <w:p w:rsidR="00B73907" w:rsidRDefault="00B73907">
            <w:pPr>
              <w:pStyle w:val="ConsPlusNormal"/>
            </w:pPr>
            <w:r>
              <w:t>Социально-педагогическая коррекция, включая диагностику и консультирование</w:t>
            </w:r>
          </w:p>
        </w:tc>
        <w:tc>
          <w:tcPr>
            <w:tcW w:w="3685" w:type="dxa"/>
          </w:tcPr>
          <w:p w:rsidR="00B73907" w:rsidRDefault="00B73907">
            <w:pPr>
              <w:pStyle w:val="ConsPlusNormal"/>
            </w:pPr>
            <w:r>
              <w:t>Проведение коррекционных мероприятий (в форме коррекционных занятий, бесед, консультаций и пр.) направленных на восстановление выявленных отклонений, нарушений, утраченных функций, эмоционального состояния получателя социальной услуги</w:t>
            </w:r>
          </w:p>
          <w:p w:rsidR="00B73907" w:rsidRDefault="00B73907">
            <w:pPr>
              <w:pStyle w:val="ConsPlusNormal"/>
            </w:pPr>
            <w:r>
              <w:t>Единица социальной услуги:</w:t>
            </w:r>
          </w:p>
          <w:p w:rsidR="00B73907" w:rsidRDefault="00B73907">
            <w:pPr>
              <w:pStyle w:val="ConsPlusNormal"/>
            </w:pPr>
            <w:r>
              <w:t>Проведение одного мероприятия (занятия) для одного клиента - 1 услуга</w:t>
            </w:r>
          </w:p>
          <w:p w:rsidR="00B73907" w:rsidRDefault="00B73907">
            <w:pPr>
              <w:pStyle w:val="ConsPlusNormal"/>
            </w:pPr>
            <w:r>
              <w:t>Проведение одного мероприятия (занятия) в группе - 1 услуга</w:t>
            </w:r>
          </w:p>
        </w:tc>
        <w:tc>
          <w:tcPr>
            <w:tcW w:w="3515" w:type="dxa"/>
          </w:tcPr>
          <w:p w:rsidR="00B73907" w:rsidRDefault="00B73907">
            <w:pPr>
              <w:pStyle w:val="ConsPlusNormal"/>
            </w:pPr>
            <w:r>
              <w:t>Срок: На период предоставления полустационарного социального обслуживания в соответствии с индивидуальной программой и заключенным договором</w:t>
            </w:r>
          </w:p>
          <w:p w:rsidR="00B73907" w:rsidRDefault="00B73907">
            <w:pPr>
              <w:pStyle w:val="ConsPlusNormal"/>
            </w:pPr>
            <w:r>
              <w:t>Периодичность предоставления социальной услуги:</w:t>
            </w:r>
          </w:p>
          <w:p w:rsidR="00B73907" w:rsidRDefault="00B73907">
            <w:pPr>
              <w:pStyle w:val="ConsPlusNormal"/>
            </w:pPr>
            <w:r>
              <w:t>по мере необходимости, но не реже 5 раз в неделю и не чаще 2 раз в день для одного клиента (за исключением отделений с круглосуточным и дневным пребыванием)</w:t>
            </w:r>
          </w:p>
          <w:p w:rsidR="00B73907" w:rsidRDefault="00B73907">
            <w:pPr>
              <w:pStyle w:val="ConsPlusNormal"/>
            </w:pPr>
            <w:r>
              <w:t>Кратность:</w:t>
            </w:r>
          </w:p>
          <w:p w:rsidR="00B73907" w:rsidRDefault="00B73907">
            <w:pPr>
              <w:pStyle w:val="ConsPlusNormal"/>
            </w:pPr>
            <w:r>
              <w:t>Соответствует срокам заключенного договора</w:t>
            </w:r>
          </w:p>
          <w:p w:rsidR="00B73907" w:rsidRDefault="00B73907">
            <w:pPr>
              <w:pStyle w:val="ConsPlusNormal"/>
            </w:pPr>
            <w:r>
              <w:t>Непосредственное время оказания услуги 35 минут</w:t>
            </w:r>
          </w:p>
        </w:tc>
        <w:tc>
          <w:tcPr>
            <w:tcW w:w="2891" w:type="dxa"/>
          </w:tcPr>
          <w:p w:rsidR="00B73907" w:rsidRDefault="00B73907">
            <w:pPr>
              <w:pStyle w:val="ConsPlusNormal"/>
            </w:pPr>
            <w:r>
              <w:t>Услуга доступна для детей-инвалидов и детей с ограниченными возможностями здоровья</w:t>
            </w:r>
          </w:p>
        </w:tc>
        <w:tc>
          <w:tcPr>
            <w:tcW w:w="2848" w:type="dxa"/>
          </w:tcPr>
          <w:p w:rsidR="00B73907" w:rsidRDefault="00B73907">
            <w:pPr>
              <w:pStyle w:val="ConsPlusNormal"/>
            </w:pPr>
            <w:r>
              <w:t>Полнота и своевременность предоставления социальной услуги</w:t>
            </w:r>
          </w:p>
          <w:p w:rsidR="00B73907" w:rsidRDefault="00B73907">
            <w:pPr>
              <w:pStyle w:val="ConsPlusNormal"/>
            </w:pPr>
            <w:r>
              <w:t>Удовлетворение нужд и потребностей получателей социальных услуг в коррекционной педагогической помощи</w:t>
            </w:r>
          </w:p>
          <w:p w:rsidR="00B73907" w:rsidRDefault="00B73907">
            <w:pPr>
              <w:pStyle w:val="ConsPlusNormal"/>
            </w:pPr>
            <w:r>
              <w:t>Проведение сравнительного анализа полученных результатов "до" оказания услуги и "после" оказания услуги</w:t>
            </w:r>
          </w:p>
        </w:tc>
        <w:tc>
          <w:tcPr>
            <w:tcW w:w="3676" w:type="dxa"/>
          </w:tcPr>
          <w:p w:rsidR="00B73907" w:rsidRDefault="00B73907">
            <w:pPr>
              <w:pStyle w:val="ConsPlusNormal"/>
            </w:pPr>
            <w:r>
              <w:t>Воспитатель</w:t>
            </w:r>
          </w:p>
          <w:p w:rsidR="00B73907" w:rsidRDefault="00B73907">
            <w:pPr>
              <w:pStyle w:val="ConsPlusNormal"/>
            </w:pPr>
            <w:r>
              <w:t>Психолог</w:t>
            </w:r>
          </w:p>
          <w:p w:rsidR="00B73907" w:rsidRDefault="00B73907">
            <w:pPr>
              <w:pStyle w:val="ConsPlusNormal"/>
            </w:pPr>
            <w:r>
              <w:t>Педагог-психолог</w:t>
            </w:r>
          </w:p>
          <w:p w:rsidR="00B73907" w:rsidRDefault="00B73907">
            <w:pPr>
              <w:pStyle w:val="ConsPlusNormal"/>
            </w:pPr>
            <w:r>
              <w:t>Психолог в социальной сфере</w:t>
            </w:r>
          </w:p>
          <w:p w:rsidR="00B73907" w:rsidRDefault="00B73907">
            <w:pPr>
              <w:pStyle w:val="ConsPlusNormal"/>
            </w:pPr>
            <w:r>
              <w:t>Учитель-дефектолог</w:t>
            </w:r>
          </w:p>
          <w:p w:rsidR="00B73907" w:rsidRDefault="00B73907">
            <w:pPr>
              <w:pStyle w:val="ConsPlusNormal"/>
            </w:pPr>
            <w:r>
              <w:t>Учитель - логопед (логопед)</w:t>
            </w:r>
          </w:p>
          <w:p w:rsidR="00B73907" w:rsidRDefault="00B73907">
            <w:pPr>
              <w:pStyle w:val="ConsPlusNormal"/>
            </w:pPr>
            <w:r>
              <w:t>Социальный педагог</w:t>
            </w:r>
          </w:p>
          <w:p w:rsidR="00B73907" w:rsidRDefault="00B73907">
            <w:pPr>
              <w:pStyle w:val="ConsPlusNormal"/>
            </w:pPr>
            <w:r>
              <w:t>Специалист по комплексной реабилитации</w:t>
            </w:r>
          </w:p>
          <w:p w:rsidR="00B73907" w:rsidRDefault="00B73907">
            <w:pPr>
              <w:pStyle w:val="ConsPlusNormal"/>
            </w:pPr>
            <w:r>
              <w:t>(реабилитолог)</w:t>
            </w:r>
          </w:p>
          <w:p w:rsidR="00B73907" w:rsidRDefault="00B73907">
            <w:pPr>
              <w:pStyle w:val="ConsPlusNormal"/>
            </w:pPr>
            <w:r>
              <w:t>Инструктор по труду</w:t>
            </w:r>
          </w:p>
        </w:tc>
      </w:tr>
      <w:tr w:rsidR="00B73907">
        <w:tc>
          <w:tcPr>
            <w:tcW w:w="604" w:type="dxa"/>
          </w:tcPr>
          <w:p w:rsidR="00B73907" w:rsidRDefault="00B73907">
            <w:pPr>
              <w:pStyle w:val="ConsPlusNormal"/>
            </w:pPr>
            <w:r>
              <w:t>4.2</w:t>
            </w:r>
          </w:p>
        </w:tc>
        <w:tc>
          <w:tcPr>
            <w:tcW w:w="3256" w:type="dxa"/>
          </w:tcPr>
          <w:p w:rsidR="00B73907" w:rsidRDefault="00B73907">
            <w:pPr>
              <w:pStyle w:val="ConsPlusNormal"/>
            </w:pPr>
            <w:r>
              <w:t>Формирование позитивных интересов (в том числе в сфере досуга)</w:t>
            </w:r>
          </w:p>
        </w:tc>
        <w:tc>
          <w:tcPr>
            <w:tcW w:w="3685" w:type="dxa"/>
          </w:tcPr>
          <w:p w:rsidR="00B73907" w:rsidRDefault="00B73907">
            <w:pPr>
              <w:pStyle w:val="ConsPlusNormal"/>
            </w:pPr>
            <w:r>
              <w:t>Предусматривает проведение мероприятий, направленных на формирование позитивного настроя, активной жизненной позиции. Подготовка и проведение различных конкурсов.</w:t>
            </w:r>
          </w:p>
          <w:p w:rsidR="00B73907" w:rsidRDefault="00B73907">
            <w:pPr>
              <w:pStyle w:val="ConsPlusNormal"/>
            </w:pPr>
            <w:r>
              <w:t>Организация кружковой работы по интересам и возможностям получателя</w:t>
            </w:r>
          </w:p>
          <w:p w:rsidR="00B73907" w:rsidRDefault="00B73907">
            <w:pPr>
              <w:pStyle w:val="ConsPlusNormal"/>
            </w:pPr>
            <w:r>
              <w:t>Единица социальной услуги:</w:t>
            </w:r>
          </w:p>
          <w:p w:rsidR="00B73907" w:rsidRDefault="00B73907">
            <w:pPr>
              <w:pStyle w:val="ConsPlusNormal"/>
            </w:pPr>
            <w:r>
              <w:t>Проведение одного мероприятия (занятия) для одного клиента - 1 услуга</w:t>
            </w:r>
          </w:p>
          <w:p w:rsidR="00B73907" w:rsidRDefault="00B73907">
            <w:pPr>
              <w:pStyle w:val="ConsPlusNormal"/>
            </w:pPr>
            <w:r>
              <w:t>Проведение одного мероприятия (занятия) в группе - 1 услуга</w:t>
            </w:r>
          </w:p>
        </w:tc>
        <w:tc>
          <w:tcPr>
            <w:tcW w:w="3515" w:type="dxa"/>
          </w:tcPr>
          <w:p w:rsidR="00B73907" w:rsidRDefault="00B73907">
            <w:pPr>
              <w:pStyle w:val="ConsPlusNormal"/>
            </w:pPr>
            <w:r>
              <w:t>Срок: На период предоставления полустационарного социального обслуживания в соответствии с индивидуальной программой и заключенным договором</w:t>
            </w:r>
          </w:p>
          <w:p w:rsidR="00B73907" w:rsidRDefault="00B73907">
            <w:pPr>
              <w:pStyle w:val="ConsPlusNormal"/>
            </w:pPr>
            <w:r>
              <w:t>Периодичность предоставления социальной услуги:</w:t>
            </w:r>
          </w:p>
          <w:p w:rsidR="00B73907" w:rsidRDefault="00B73907">
            <w:pPr>
              <w:pStyle w:val="ConsPlusNormal"/>
            </w:pPr>
            <w:r>
              <w:t>по мере необходимости, но не реже 3 раз в неделю</w:t>
            </w:r>
          </w:p>
          <w:p w:rsidR="00B73907" w:rsidRDefault="00B73907">
            <w:pPr>
              <w:pStyle w:val="ConsPlusNormal"/>
            </w:pPr>
            <w:r>
              <w:t>Кратность:</w:t>
            </w:r>
          </w:p>
          <w:p w:rsidR="00B73907" w:rsidRDefault="00B73907">
            <w:pPr>
              <w:pStyle w:val="ConsPlusNormal"/>
            </w:pPr>
            <w:r>
              <w:t>Соответствует срокам заключенного договора</w:t>
            </w:r>
          </w:p>
          <w:p w:rsidR="00B73907" w:rsidRDefault="00B73907">
            <w:pPr>
              <w:pStyle w:val="ConsPlusNormal"/>
            </w:pPr>
            <w:r>
              <w:t>Непосредственное время оказания услуги 25 минут</w:t>
            </w:r>
          </w:p>
        </w:tc>
        <w:tc>
          <w:tcPr>
            <w:tcW w:w="2891" w:type="dxa"/>
          </w:tcPr>
          <w:p w:rsidR="00B73907" w:rsidRDefault="00B73907">
            <w:pPr>
              <w:pStyle w:val="ConsPlusNormal"/>
            </w:pPr>
            <w:r>
              <w:t>Услуга доступна для детей-инвалидов и детей с ограниченными возможностями здоровья</w:t>
            </w:r>
          </w:p>
        </w:tc>
        <w:tc>
          <w:tcPr>
            <w:tcW w:w="2848" w:type="dxa"/>
          </w:tcPr>
          <w:p w:rsidR="00B73907" w:rsidRDefault="00B73907">
            <w:pPr>
              <w:pStyle w:val="ConsPlusNormal"/>
            </w:pPr>
            <w:r>
              <w:t>Полнота и своевременность предоставления социальной услуги</w:t>
            </w:r>
          </w:p>
        </w:tc>
        <w:tc>
          <w:tcPr>
            <w:tcW w:w="3676" w:type="dxa"/>
          </w:tcPr>
          <w:p w:rsidR="00B73907" w:rsidRDefault="00B73907">
            <w:pPr>
              <w:pStyle w:val="ConsPlusNormal"/>
            </w:pPr>
            <w:r>
              <w:t>Воспитатель</w:t>
            </w:r>
          </w:p>
          <w:p w:rsidR="00B73907" w:rsidRDefault="00B73907">
            <w:pPr>
              <w:pStyle w:val="ConsPlusNormal"/>
            </w:pPr>
            <w:r>
              <w:t>Руководитель кружка</w:t>
            </w:r>
          </w:p>
          <w:p w:rsidR="00B73907" w:rsidRDefault="00B73907">
            <w:pPr>
              <w:pStyle w:val="ConsPlusNormal"/>
            </w:pPr>
            <w:r>
              <w:t>Педагог дополнительного образования</w:t>
            </w:r>
          </w:p>
          <w:p w:rsidR="00B73907" w:rsidRDefault="00B73907">
            <w:pPr>
              <w:pStyle w:val="ConsPlusNormal"/>
            </w:pPr>
            <w:r>
              <w:t>Музыкальный руководитель</w:t>
            </w:r>
          </w:p>
          <w:p w:rsidR="00B73907" w:rsidRDefault="00B73907">
            <w:pPr>
              <w:pStyle w:val="ConsPlusNormal"/>
            </w:pPr>
            <w:r>
              <w:t>Культорганизатор</w:t>
            </w:r>
          </w:p>
          <w:p w:rsidR="00B73907" w:rsidRDefault="00B73907">
            <w:pPr>
              <w:pStyle w:val="ConsPlusNormal"/>
            </w:pPr>
            <w:r>
              <w:t>Педагог - организатор</w:t>
            </w:r>
          </w:p>
          <w:p w:rsidR="00B73907" w:rsidRDefault="00B73907">
            <w:pPr>
              <w:pStyle w:val="ConsPlusNormal"/>
            </w:pPr>
            <w:r>
              <w:t>Инструктор по труду</w:t>
            </w:r>
          </w:p>
          <w:p w:rsidR="00B73907" w:rsidRDefault="00B73907">
            <w:pPr>
              <w:pStyle w:val="ConsPlusNormal"/>
            </w:pPr>
            <w:r>
              <w:t>Специалист по работе с семьей</w:t>
            </w:r>
          </w:p>
        </w:tc>
      </w:tr>
      <w:tr w:rsidR="00B73907">
        <w:tc>
          <w:tcPr>
            <w:tcW w:w="604" w:type="dxa"/>
          </w:tcPr>
          <w:p w:rsidR="00B73907" w:rsidRDefault="00B73907">
            <w:pPr>
              <w:pStyle w:val="ConsPlusNormal"/>
            </w:pPr>
            <w:r>
              <w:t>4.3</w:t>
            </w:r>
          </w:p>
        </w:tc>
        <w:tc>
          <w:tcPr>
            <w:tcW w:w="3256" w:type="dxa"/>
          </w:tcPr>
          <w:p w:rsidR="00B73907" w:rsidRDefault="00B73907">
            <w:pPr>
              <w:pStyle w:val="ConsPlusNormal"/>
            </w:pPr>
            <w:r>
              <w:t>Организация досуга (праздники, экскурсии и другие культурные мероприятия)</w:t>
            </w:r>
          </w:p>
        </w:tc>
        <w:tc>
          <w:tcPr>
            <w:tcW w:w="3685" w:type="dxa"/>
          </w:tcPr>
          <w:p w:rsidR="00B73907" w:rsidRDefault="00B73907">
            <w:pPr>
              <w:pStyle w:val="ConsPlusNormal"/>
            </w:pPr>
            <w:r>
              <w:t>Организация просмотров художественных и научно - популярных кинофильмов, мультфильмов, слайдов, видеофильмов.</w:t>
            </w:r>
          </w:p>
          <w:p w:rsidR="00B73907" w:rsidRDefault="00B73907">
            <w:pPr>
              <w:pStyle w:val="ConsPlusNormal"/>
            </w:pPr>
            <w:r>
              <w:t>Посещение театров, выставок, концертов, праздников, соревнований, организация празднования календарных праздников, организация собственных концертов, выставок, спортивных соревнований и других культурных мероприятий. Организация и проведение праздников, концертов, выставок, экскурсий</w:t>
            </w:r>
          </w:p>
          <w:p w:rsidR="00B73907" w:rsidRDefault="00B73907">
            <w:pPr>
              <w:pStyle w:val="ConsPlusNormal"/>
            </w:pPr>
            <w:r>
              <w:t>Единица социальной услуги:</w:t>
            </w:r>
          </w:p>
          <w:p w:rsidR="00B73907" w:rsidRDefault="00B73907">
            <w:pPr>
              <w:pStyle w:val="ConsPlusNormal"/>
            </w:pPr>
            <w:r>
              <w:t>Присутствие или участие одного клиента на одном культурном мероприятии - 1 услуга</w:t>
            </w:r>
          </w:p>
        </w:tc>
        <w:tc>
          <w:tcPr>
            <w:tcW w:w="3515" w:type="dxa"/>
          </w:tcPr>
          <w:p w:rsidR="00B73907" w:rsidRDefault="00B73907">
            <w:pPr>
              <w:pStyle w:val="ConsPlusNormal"/>
            </w:pPr>
            <w:r>
              <w:t>Срок: На период предоставления полустационарного социального обслуживания в соответствии с индивидуальной программой и заключенным договором</w:t>
            </w:r>
          </w:p>
          <w:p w:rsidR="00B73907" w:rsidRDefault="00B73907">
            <w:pPr>
              <w:pStyle w:val="ConsPlusNormal"/>
            </w:pPr>
            <w:r>
              <w:t>Периодичность предоставления социальной услуги:</w:t>
            </w:r>
          </w:p>
          <w:p w:rsidR="00B73907" w:rsidRDefault="00B73907">
            <w:pPr>
              <w:pStyle w:val="ConsPlusNormal"/>
            </w:pPr>
            <w:r>
              <w:t>Мероприятия организовываются не реже 2 раз в неделю</w:t>
            </w:r>
          </w:p>
          <w:p w:rsidR="00B73907" w:rsidRDefault="00B73907">
            <w:pPr>
              <w:pStyle w:val="ConsPlusNormal"/>
            </w:pPr>
            <w:r>
              <w:t>Кратность:</w:t>
            </w:r>
          </w:p>
          <w:p w:rsidR="00B73907" w:rsidRDefault="00B73907">
            <w:pPr>
              <w:pStyle w:val="ConsPlusNormal"/>
            </w:pPr>
            <w:r>
              <w:t>Соответствует срокам заключенного договора</w:t>
            </w:r>
          </w:p>
          <w:p w:rsidR="00B73907" w:rsidRDefault="00B73907">
            <w:pPr>
              <w:pStyle w:val="ConsPlusNormal"/>
            </w:pPr>
            <w:r>
              <w:t>Непосредственное время оказания услуги 45 минут</w:t>
            </w:r>
          </w:p>
        </w:tc>
        <w:tc>
          <w:tcPr>
            <w:tcW w:w="2891" w:type="dxa"/>
          </w:tcPr>
          <w:p w:rsidR="00B73907" w:rsidRDefault="00B73907">
            <w:pPr>
              <w:pStyle w:val="ConsPlusNormal"/>
            </w:pPr>
            <w:r>
              <w:t>Услуга доступна для детей-инвалидов и детей с ограниченными возможностями здоровья</w:t>
            </w:r>
          </w:p>
        </w:tc>
        <w:tc>
          <w:tcPr>
            <w:tcW w:w="2848" w:type="dxa"/>
          </w:tcPr>
          <w:p w:rsidR="00B73907" w:rsidRDefault="00B73907">
            <w:pPr>
              <w:pStyle w:val="ConsPlusNormal"/>
            </w:pPr>
            <w:r>
              <w:t>Полнота и своевременность предоставления социальной услуги</w:t>
            </w:r>
          </w:p>
          <w:p w:rsidR="00B73907" w:rsidRDefault="00B73907">
            <w:pPr>
              <w:pStyle w:val="ConsPlusNormal"/>
            </w:pPr>
            <w:r>
              <w:t>Повышение качества социальной услуги</w:t>
            </w:r>
          </w:p>
        </w:tc>
        <w:tc>
          <w:tcPr>
            <w:tcW w:w="3676" w:type="dxa"/>
          </w:tcPr>
          <w:p w:rsidR="00B73907" w:rsidRDefault="00B73907">
            <w:pPr>
              <w:pStyle w:val="ConsPlusNormal"/>
            </w:pPr>
            <w:r>
              <w:t>Специалист по социальной работе</w:t>
            </w:r>
          </w:p>
          <w:p w:rsidR="00B73907" w:rsidRDefault="00B73907">
            <w:pPr>
              <w:pStyle w:val="ConsPlusNormal"/>
            </w:pPr>
            <w:r>
              <w:t>Специалист по работе с семьей</w:t>
            </w:r>
          </w:p>
          <w:p w:rsidR="00B73907" w:rsidRDefault="00B73907">
            <w:pPr>
              <w:pStyle w:val="ConsPlusNormal"/>
            </w:pPr>
            <w:r>
              <w:t>Воспитатель</w:t>
            </w:r>
          </w:p>
          <w:p w:rsidR="00B73907" w:rsidRDefault="00B73907">
            <w:pPr>
              <w:pStyle w:val="ConsPlusNormal"/>
            </w:pPr>
            <w:r>
              <w:t>Библиотекарь</w:t>
            </w:r>
          </w:p>
          <w:p w:rsidR="00B73907" w:rsidRDefault="00B73907">
            <w:pPr>
              <w:pStyle w:val="ConsPlusNormal"/>
            </w:pPr>
            <w:r>
              <w:t>Педагог - организатор</w:t>
            </w:r>
          </w:p>
          <w:p w:rsidR="00B73907" w:rsidRDefault="00B73907">
            <w:pPr>
              <w:pStyle w:val="ConsPlusNormal"/>
            </w:pPr>
            <w:r>
              <w:t>Культорганизатор</w:t>
            </w:r>
          </w:p>
          <w:p w:rsidR="00B73907" w:rsidRDefault="00B73907">
            <w:pPr>
              <w:pStyle w:val="ConsPlusNormal"/>
            </w:pPr>
            <w:r>
              <w:t>Музыкальный руководитель</w:t>
            </w:r>
          </w:p>
        </w:tc>
      </w:tr>
      <w:tr w:rsidR="00B73907">
        <w:tc>
          <w:tcPr>
            <w:tcW w:w="604" w:type="dxa"/>
          </w:tcPr>
          <w:p w:rsidR="00B73907" w:rsidRDefault="00B73907">
            <w:pPr>
              <w:pStyle w:val="ConsPlusNormal"/>
            </w:pPr>
            <w:r>
              <w:t>4.4</w:t>
            </w:r>
          </w:p>
        </w:tc>
        <w:tc>
          <w:tcPr>
            <w:tcW w:w="3256" w:type="dxa"/>
          </w:tcPr>
          <w:p w:rsidR="00B73907" w:rsidRDefault="00B73907">
            <w:pPr>
              <w:pStyle w:val="ConsPlusNormal"/>
            </w:pPr>
            <w:r>
              <w:t>Обучение детей-инвалидов навыкам самообслуживания, поведения в быту и общественных местах, общения, самоконтролю и другим формам жизнедеятельности</w:t>
            </w:r>
          </w:p>
        </w:tc>
        <w:tc>
          <w:tcPr>
            <w:tcW w:w="3685" w:type="dxa"/>
          </w:tcPr>
          <w:p w:rsidR="00B73907" w:rsidRDefault="00B73907">
            <w:pPr>
              <w:pStyle w:val="ConsPlusNormal"/>
            </w:pPr>
            <w:r>
              <w:t>Предусматривает обучение основам формирования у детей-инвалидов навыков самообслуживания, общения, самоконтроля</w:t>
            </w:r>
          </w:p>
          <w:p w:rsidR="00B73907" w:rsidRDefault="00B73907">
            <w:pPr>
              <w:pStyle w:val="ConsPlusNormal"/>
            </w:pPr>
            <w:r>
              <w:t>Единица социальной услуги:</w:t>
            </w:r>
          </w:p>
          <w:p w:rsidR="00B73907" w:rsidRDefault="00B73907">
            <w:pPr>
              <w:pStyle w:val="ConsPlusNormal"/>
            </w:pPr>
            <w:r>
              <w:t>Не менее одного занятия для одного клиента в сутки - 1 услуга</w:t>
            </w:r>
          </w:p>
        </w:tc>
        <w:tc>
          <w:tcPr>
            <w:tcW w:w="3515" w:type="dxa"/>
          </w:tcPr>
          <w:p w:rsidR="00B73907" w:rsidRDefault="00B73907">
            <w:pPr>
              <w:pStyle w:val="ConsPlusNormal"/>
            </w:pPr>
            <w:r>
              <w:t>Срок: На период предоставления полустационарного социального обслуживания в соответствии с индивидуальной программой и заключенным договором</w:t>
            </w:r>
          </w:p>
          <w:p w:rsidR="00B73907" w:rsidRDefault="00B73907">
            <w:pPr>
              <w:pStyle w:val="ConsPlusNormal"/>
            </w:pPr>
            <w:r>
              <w:t>Периодичность предоставления социальной услуги:</w:t>
            </w:r>
          </w:p>
          <w:p w:rsidR="00B73907" w:rsidRDefault="00B73907">
            <w:pPr>
              <w:pStyle w:val="ConsPlusNormal"/>
            </w:pPr>
            <w:r>
              <w:t>Предоставляется ежедневно</w:t>
            </w:r>
          </w:p>
          <w:p w:rsidR="00B73907" w:rsidRDefault="00B73907">
            <w:pPr>
              <w:pStyle w:val="ConsPlusNormal"/>
            </w:pPr>
            <w:r>
              <w:t>Кратность:</w:t>
            </w:r>
          </w:p>
          <w:p w:rsidR="00B73907" w:rsidRDefault="00B73907">
            <w:pPr>
              <w:pStyle w:val="ConsPlusNormal"/>
            </w:pPr>
            <w:r>
              <w:t>Соответствует срокам заключенного договора</w:t>
            </w:r>
          </w:p>
          <w:p w:rsidR="00B73907" w:rsidRDefault="00B73907">
            <w:pPr>
              <w:pStyle w:val="ConsPlusNormal"/>
            </w:pPr>
            <w:r>
              <w:t>Непосредственное время оказания услуги 35 минут</w:t>
            </w:r>
          </w:p>
        </w:tc>
        <w:tc>
          <w:tcPr>
            <w:tcW w:w="2891" w:type="dxa"/>
          </w:tcPr>
          <w:p w:rsidR="00B73907" w:rsidRDefault="00B73907">
            <w:pPr>
              <w:pStyle w:val="ConsPlusNormal"/>
            </w:pPr>
            <w:r>
              <w:t>Услуга доступна для детей-инвалидов и детей с ограниченными возможностями здоровья</w:t>
            </w:r>
          </w:p>
        </w:tc>
        <w:tc>
          <w:tcPr>
            <w:tcW w:w="2848" w:type="dxa"/>
          </w:tcPr>
          <w:p w:rsidR="00B73907" w:rsidRDefault="00B73907">
            <w:pPr>
              <w:pStyle w:val="ConsPlusNormal"/>
            </w:pPr>
            <w:r>
              <w:t>Полнота и своевременность предоставления социальной услуги</w:t>
            </w:r>
          </w:p>
        </w:tc>
        <w:tc>
          <w:tcPr>
            <w:tcW w:w="3676" w:type="dxa"/>
          </w:tcPr>
          <w:p w:rsidR="00B73907" w:rsidRDefault="00B73907">
            <w:pPr>
              <w:pStyle w:val="ConsPlusNormal"/>
            </w:pPr>
            <w:r>
              <w:t>Результативность оказания услуги определяется в том числе степенью выраженности отклонений в состоянии здоровья ребенка-инвалида</w:t>
            </w:r>
          </w:p>
          <w:p w:rsidR="00B73907" w:rsidRDefault="00B73907">
            <w:pPr>
              <w:pStyle w:val="ConsPlusNormal"/>
            </w:pPr>
            <w:r>
              <w:t>Воспитатель</w:t>
            </w:r>
          </w:p>
        </w:tc>
      </w:tr>
      <w:tr w:rsidR="00B73907">
        <w:tc>
          <w:tcPr>
            <w:tcW w:w="604" w:type="dxa"/>
          </w:tcPr>
          <w:p w:rsidR="00B73907" w:rsidRDefault="00B73907">
            <w:pPr>
              <w:pStyle w:val="ConsPlusNormal"/>
            </w:pPr>
            <w:r>
              <w:t>4.5</w:t>
            </w:r>
          </w:p>
        </w:tc>
        <w:tc>
          <w:tcPr>
            <w:tcW w:w="3256" w:type="dxa"/>
          </w:tcPr>
          <w:p w:rsidR="00B73907" w:rsidRDefault="00B73907">
            <w:pPr>
              <w:pStyle w:val="ConsPlusNormal"/>
            </w:pPr>
            <w:r>
              <w:t>Создание условий для дошкольного воспитания детей-инвалидов и получения ими образования по специальным программам</w:t>
            </w:r>
          </w:p>
        </w:tc>
        <w:tc>
          <w:tcPr>
            <w:tcW w:w="3685" w:type="dxa"/>
          </w:tcPr>
          <w:p w:rsidR="00B73907" w:rsidRDefault="00B73907">
            <w:pPr>
              <w:pStyle w:val="ConsPlusNormal"/>
            </w:pPr>
            <w:r>
              <w:t>Проведение занятий с детьми-инвалидами дошкольного возраста по специально-разработанным программам, учитывающим характер и степень ограничения жизнедеятельности ребенка-инвалида</w:t>
            </w:r>
          </w:p>
          <w:p w:rsidR="00B73907" w:rsidRDefault="00B73907">
            <w:pPr>
              <w:pStyle w:val="ConsPlusNormal"/>
            </w:pPr>
            <w:r>
              <w:t>Единица социальной услуги:</w:t>
            </w:r>
          </w:p>
          <w:p w:rsidR="00B73907" w:rsidRDefault="00B73907">
            <w:pPr>
              <w:pStyle w:val="ConsPlusNormal"/>
            </w:pPr>
            <w:r>
              <w:t>Одно занятие для одного клиента - 1 услуга</w:t>
            </w:r>
          </w:p>
        </w:tc>
        <w:tc>
          <w:tcPr>
            <w:tcW w:w="3515" w:type="dxa"/>
          </w:tcPr>
          <w:p w:rsidR="00B73907" w:rsidRDefault="00B73907">
            <w:pPr>
              <w:pStyle w:val="ConsPlusNormal"/>
            </w:pPr>
            <w:r>
              <w:t>Срок: На период предоставления полустационарного социального обслуживания в соответствии с индивидуальной программой и заключенным договором</w:t>
            </w:r>
          </w:p>
          <w:p w:rsidR="00B73907" w:rsidRDefault="00B73907">
            <w:pPr>
              <w:pStyle w:val="ConsPlusNormal"/>
            </w:pPr>
            <w:r>
              <w:t>Периодичность предоставления социальной услуги:</w:t>
            </w:r>
          </w:p>
          <w:p w:rsidR="00B73907" w:rsidRDefault="00B73907">
            <w:pPr>
              <w:pStyle w:val="ConsPlusNormal"/>
            </w:pPr>
            <w:r>
              <w:t>Занятия проводятся ежедневно в соответствии с планом</w:t>
            </w:r>
          </w:p>
          <w:p w:rsidR="00B73907" w:rsidRDefault="00B73907">
            <w:pPr>
              <w:pStyle w:val="ConsPlusNormal"/>
            </w:pPr>
            <w:r>
              <w:t>Кратность:</w:t>
            </w:r>
          </w:p>
          <w:p w:rsidR="00B73907" w:rsidRDefault="00B73907">
            <w:pPr>
              <w:pStyle w:val="ConsPlusNormal"/>
            </w:pPr>
            <w:r>
              <w:t>Соответствует срокам заключенного договора</w:t>
            </w:r>
          </w:p>
          <w:p w:rsidR="00B73907" w:rsidRDefault="00B73907">
            <w:pPr>
              <w:pStyle w:val="ConsPlusNormal"/>
            </w:pPr>
            <w:r>
              <w:t>Непосредственное время оказания услуги 20 минут</w:t>
            </w:r>
          </w:p>
        </w:tc>
        <w:tc>
          <w:tcPr>
            <w:tcW w:w="2891" w:type="dxa"/>
          </w:tcPr>
          <w:p w:rsidR="00B73907" w:rsidRDefault="00B73907">
            <w:pPr>
              <w:pStyle w:val="ConsPlusNormal"/>
            </w:pPr>
            <w:r>
              <w:t>Услуга предоставляется в объеме, определенном рекомендациями психолого-медико-педагогической комиссии в зависимости от степени выраженности отклонений в состоянии здоровья ребенка-инвалида</w:t>
            </w:r>
          </w:p>
          <w:p w:rsidR="00B73907" w:rsidRDefault="00B73907">
            <w:pPr>
              <w:pStyle w:val="ConsPlusNormal"/>
            </w:pPr>
            <w:r>
              <w:t>Услуга доступна для детей-инвалидов и детей с ограниченными возможностями здоровья</w:t>
            </w:r>
          </w:p>
        </w:tc>
        <w:tc>
          <w:tcPr>
            <w:tcW w:w="2848" w:type="dxa"/>
          </w:tcPr>
          <w:p w:rsidR="00B73907" w:rsidRDefault="00B73907">
            <w:pPr>
              <w:pStyle w:val="ConsPlusNormal"/>
            </w:pPr>
            <w:r>
              <w:t>Полнота и своевременность предоставления социальной услуги</w:t>
            </w:r>
          </w:p>
        </w:tc>
        <w:tc>
          <w:tcPr>
            <w:tcW w:w="3676" w:type="dxa"/>
          </w:tcPr>
          <w:p w:rsidR="00B73907" w:rsidRDefault="00B73907">
            <w:pPr>
              <w:pStyle w:val="ConsPlusNormal"/>
            </w:pPr>
            <w:r>
              <w:t>Результативность оказания услуги определяется в том числе степенью выраженности отклонений в состоянии здоровья ребенка-инвалида</w:t>
            </w:r>
          </w:p>
          <w:p w:rsidR="00B73907" w:rsidRDefault="00B73907">
            <w:pPr>
              <w:pStyle w:val="ConsPlusNormal"/>
            </w:pPr>
            <w:r>
              <w:t>Воспитатель</w:t>
            </w:r>
          </w:p>
          <w:p w:rsidR="00B73907" w:rsidRDefault="00B73907">
            <w:pPr>
              <w:pStyle w:val="ConsPlusNormal"/>
            </w:pPr>
            <w:r>
              <w:t>Специалист по комплексной реабилитации</w:t>
            </w:r>
          </w:p>
          <w:p w:rsidR="00B73907" w:rsidRDefault="00B73907">
            <w:pPr>
              <w:pStyle w:val="ConsPlusNormal"/>
            </w:pPr>
            <w:r>
              <w:t>(реабилитолог)</w:t>
            </w:r>
          </w:p>
        </w:tc>
      </w:tr>
      <w:tr w:rsidR="00B73907">
        <w:tc>
          <w:tcPr>
            <w:tcW w:w="604" w:type="dxa"/>
          </w:tcPr>
          <w:p w:rsidR="00B73907" w:rsidRDefault="00B73907">
            <w:pPr>
              <w:pStyle w:val="ConsPlusNormal"/>
            </w:pPr>
            <w:r>
              <w:t>4.6</w:t>
            </w:r>
          </w:p>
        </w:tc>
        <w:tc>
          <w:tcPr>
            <w:tcW w:w="3256" w:type="dxa"/>
          </w:tcPr>
          <w:p w:rsidR="00B73907" w:rsidRDefault="00B73907">
            <w:pPr>
              <w:pStyle w:val="ConsPlusNormal"/>
            </w:pPr>
            <w:r>
              <w:t>Создание условий для получения детьми-инвалидами общего образования по специальным программам</w:t>
            </w:r>
          </w:p>
        </w:tc>
        <w:tc>
          <w:tcPr>
            <w:tcW w:w="3685" w:type="dxa"/>
          </w:tcPr>
          <w:p w:rsidR="00B73907" w:rsidRDefault="00B73907">
            <w:pPr>
              <w:pStyle w:val="ConsPlusNormal"/>
            </w:pPr>
            <w:r>
              <w:t>Составление индивидуальных рекомендаций для получения детьми-инвалидами общего образования по специальным программам; подготовка и содействие в оформлении пакета документов, необходимых для зачисления в образовательное учреждение</w:t>
            </w:r>
          </w:p>
          <w:p w:rsidR="00B73907" w:rsidRDefault="00B73907">
            <w:pPr>
              <w:pStyle w:val="ConsPlusNormal"/>
            </w:pPr>
            <w:r>
              <w:t>1. Единица социальной услуги:</w:t>
            </w:r>
          </w:p>
          <w:p w:rsidR="00B73907" w:rsidRDefault="00B73907">
            <w:pPr>
              <w:pStyle w:val="ConsPlusNormal"/>
            </w:pPr>
            <w:r>
              <w:t>Составление индивидуальной рекомендации для одного получателя - 1 услуга</w:t>
            </w:r>
          </w:p>
          <w:p w:rsidR="00B73907" w:rsidRDefault="00B73907">
            <w:pPr>
              <w:pStyle w:val="ConsPlusNormal"/>
            </w:pPr>
            <w:r>
              <w:t>2. Единица социальной услуги:</w:t>
            </w:r>
          </w:p>
          <w:p w:rsidR="00B73907" w:rsidRDefault="00B73907">
            <w:pPr>
              <w:pStyle w:val="ConsPlusNormal"/>
            </w:pPr>
            <w:r>
              <w:t>Подготовка одного пакета документов для одного получателя - 1 услуга</w:t>
            </w:r>
          </w:p>
          <w:p w:rsidR="00B73907" w:rsidRDefault="00B73907">
            <w:pPr>
              <w:pStyle w:val="ConsPlusNormal"/>
            </w:pPr>
            <w:r>
              <w:t>3. Единица социальной услуги:</w:t>
            </w:r>
          </w:p>
          <w:p w:rsidR="00B73907" w:rsidRDefault="00B73907">
            <w:pPr>
              <w:pStyle w:val="ConsPlusNormal"/>
            </w:pPr>
            <w:r>
              <w:t>Обращение в одно образовательное учреждение в интересах одного получателя - 1 услуга</w:t>
            </w:r>
          </w:p>
        </w:tc>
        <w:tc>
          <w:tcPr>
            <w:tcW w:w="3515" w:type="dxa"/>
          </w:tcPr>
          <w:p w:rsidR="00B73907" w:rsidRDefault="00B73907">
            <w:pPr>
              <w:pStyle w:val="ConsPlusNormal"/>
            </w:pPr>
            <w:r>
              <w:t>Срок: На период предоставления полустационарного социального обслуживания в соответствии с индивидуальной программой и заключенным договором.</w:t>
            </w:r>
          </w:p>
          <w:p w:rsidR="00B73907" w:rsidRDefault="00B73907">
            <w:pPr>
              <w:pStyle w:val="ConsPlusNormal"/>
            </w:pPr>
            <w:r>
              <w:t>Периодичность предоставления социальной услуги:</w:t>
            </w:r>
          </w:p>
          <w:p w:rsidR="00B73907" w:rsidRDefault="00B73907">
            <w:pPr>
              <w:pStyle w:val="ConsPlusNormal"/>
            </w:pPr>
            <w:r>
              <w:t>Ежедневно в учебное время года</w:t>
            </w:r>
          </w:p>
          <w:p w:rsidR="00B73907" w:rsidRDefault="00B73907">
            <w:pPr>
              <w:pStyle w:val="ConsPlusNormal"/>
            </w:pPr>
            <w:r>
              <w:t>Кратность:</w:t>
            </w:r>
          </w:p>
          <w:p w:rsidR="00B73907" w:rsidRDefault="00B73907">
            <w:pPr>
              <w:pStyle w:val="ConsPlusNormal"/>
            </w:pPr>
            <w:r>
              <w:t>Соответствует срокам заключенного договора</w:t>
            </w:r>
          </w:p>
          <w:p w:rsidR="00B73907" w:rsidRDefault="00B73907">
            <w:pPr>
              <w:pStyle w:val="ConsPlusNormal"/>
            </w:pPr>
            <w:r>
              <w:t>Непосредственное время оказания услуги 40 минут</w:t>
            </w:r>
          </w:p>
        </w:tc>
        <w:tc>
          <w:tcPr>
            <w:tcW w:w="2891" w:type="dxa"/>
          </w:tcPr>
          <w:p w:rsidR="00B73907" w:rsidRDefault="00B73907">
            <w:pPr>
              <w:pStyle w:val="ConsPlusNormal"/>
            </w:pPr>
            <w:r>
              <w:t>Услуга предоставляется в объеме, определенном рекомендациями психолого-медико-педагогической комиссии в зависимости от степени выраженности отклонений в состоянии здоровья ребенка-инвалида</w:t>
            </w:r>
          </w:p>
          <w:p w:rsidR="00B73907" w:rsidRDefault="00B73907">
            <w:pPr>
              <w:pStyle w:val="ConsPlusNormal"/>
            </w:pPr>
            <w:r>
              <w:t>Услуга доступна для детей-инвалидов и детей с ограниченными возможностями здоровья</w:t>
            </w:r>
          </w:p>
        </w:tc>
        <w:tc>
          <w:tcPr>
            <w:tcW w:w="2848" w:type="dxa"/>
          </w:tcPr>
          <w:p w:rsidR="00B73907" w:rsidRDefault="00B73907">
            <w:pPr>
              <w:pStyle w:val="ConsPlusNormal"/>
            </w:pPr>
            <w:r>
              <w:t>Полнота и своевременность предоставления социальной услуги</w:t>
            </w:r>
          </w:p>
        </w:tc>
        <w:tc>
          <w:tcPr>
            <w:tcW w:w="3676" w:type="dxa"/>
          </w:tcPr>
          <w:p w:rsidR="00B73907" w:rsidRDefault="00B73907">
            <w:pPr>
              <w:pStyle w:val="ConsPlusNormal"/>
            </w:pPr>
            <w:r>
              <w:t>Результативность оказания услуги определяется в том числе степенью выраженности отклонений в состоянии здоровья ребенка-инвалида</w:t>
            </w:r>
          </w:p>
          <w:p w:rsidR="00B73907" w:rsidRDefault="00B73907">
            <w:pPr>
              <w:pStyle w:val="ConsPlusNormal"/>
            </w:pPr>
            <w:r>
              <w:t>Воспитатель</w:t>
            </w:r>
          </w:p>
          <w:p w:rsidR="00B73907" w:rsidRDefault="00B73907">
            <w:pPr>
              <w:pStyle w:val="ConsPlusNormal"/>
            </w:pPr>
            <w:r>
              <w:t>Специалист по комплексной реабилитации</w:t>
            </w:r>
          </w:p>
          <w:p w:rsidR="00B73907" w:rsidRDefault="00B73907">
            <w:pPr>
              <w:pStyle w:val="ConsPlusNormal"/>
            </w:pPr>
            <w:r>
              <w:t>(реабилитолог)</w:t>
            </w:r>
          </w:p>
        </w:tc>
      </w:tr>
      <w:tr w:rsidR="00B73907">
        <w:tc>
          <w:tcPr>
            <w:tcW w:w="604" w:type="dxa"/>
          </w:tcPr>
          <w:p w:rsidR="00B73907" w:rsidRDefault="00B73907">
            <w:pPr>
              <w:pStyle w:val="ConsPlusNormal"/>
              <w:outlineLvl w:val="2"/>
            </w:pPr>
            <w:r>
              <w:t>5.</w:t>
            </w:r>
          </w:p>
        </w:tc>
        <w:tc>
          <w:tcPr>
            <w:tcW w:w="19871" w:type="dxa"/>
            <w:gridSpan w:val="6"/>
          </w:tcPr>
          <w:p w:rsidR="00B73907" w:rsidRDefault="00B73907">
            <w:pPr>
              <w:pStyle w:val="ConsPlusNormal"/>
            </w:pPr>
            <w:r>
              <w:t>Социально-трудовые:</w:t>
            </w:r>
          </w:p>
        </w:tc>
      </w:tr>
      <w:tr w:rsidR="00B73907">
        <w:tc>
          <w:tcPr>
            <w:tcW w:w="604" w:type="dxa"/>
          </w:tcPr>
          <w:p w:rsidR="00B73907" w:rsidRDefault="00B73907">
            <w:pPr>
              <w:pStyle w:val="ConsPlusNormal"/>
            </w:pPr>
            <w:r>
              <w:t>5.1</w:t>
            </w:r>
          </w:p>
        </w:tc>
        <w:tc>
          <w:tcPr>
            <w:tcW w:w="3256" w:type="dxa"/>
          </w:tcPr>
          <w:p w:rsidR="00B73907" w:rsidRDefault="00B73907">
            <w:pPr>
              <w:pStyle w:val="ConsPlusNormal"/>
            </w:pPr>
            <w:r>
              <w:t>Проведение мероприятий по использованию трудовых возможностей и обучению доступным допрофессиональным навыкам, восстановление личностного и социального статуса</w:t>
            </w:r>
          </w:p>
        </w:tc>
        <w:tc>
          <w:tcPr>
            <w:tcW w:w="3685" w:type="dxa"/>
          </w:tcPr>
          <w:p w:rsidR="00B73907" w:rsidRDefault="00B73907">
            <w:pPr>
              <w:pStyle w:val="ConsPlusNormal"/>
            </w:pPr>
            <w:r>
              <w:t>Создание условий, позволяющих вовлечь клиентов в различные формы трудовой деятельности (в том числе с учетом здоровья детей-инвалидов и в соответствии с их ИПРА). Проведение занятий по обучению допрофессиональным навыкам</w:t>
            </w:r>
          </w:p>
          <w:p w:rsidR="00B73907" w:rsidRDefault="00B73907">
            <w:pPr>
              <w:pStyle w:val="ConsPlusNormal"/>
            </w:pPr>
            <w:r>
              <w:t>1. Единица социальной услуги:</w:t>
            </w:r>
          </w:p>
          <w:p w:rsidR="00B73907" w:rsidRDefault="00B73907">
            <w:pPr>
              <w:pStyle w:val="ConsPlusNormal"/>
            </w:pPr>
            <w:r>
              <w:t>Обеспечение участия одного клиента в трудовом процессе в сутки - 1 услуга</w:t>
            </w:r>
          </w:p>
        </w:tc>
        <w:tc>
          <w:tcPr>
            <w:tcW w:w="3515" w:type="dxa"/>
          </w:tcPr>
          <w:p w:rsidR="00B73907" w:rsidRDefault="00B73907">
            <w:pPr>
              <w:pStyle w:val="ConsPlusNormal"/>
            </w:pPr>
            <w:r>
              <w:t>Срок: На период предоставления полустационарного социального обслуживания, в соответствии с индивидуальной программой, заключенным договором</w:t>
            </w:r>
          </w:p>
          <w:p w:rsidR="00B73907" w:rsidRDefault="00B73907">
            <w:pPr>
              <w:pStyle w:val="ConsPlusNormal"/>
            </w:pPr>
            <w:r>
              <w:t>Периодичность предоставления социальной услуги:</w:t>
            </w:r>
          </w:p>
          <w:p w:rsidR="00B73907" w:rsidRDefault="00B73907">
            <w:pPr>
              <w:pStyle w:val="ConsPlusNormal"/>
            </w:pPr>
            <w:r>
              <w:t>Услуга предоставляется по мере необходимости</w:t>
            </w:r>
          </w:p>
          <w:p w:rsidR="00B73907" w:rsidRDefault="00B73907">
            <w:pPr>
              <w:pStyle w:val="ConsPlusNormal"/>
            </w:pPr>
            <w:r>
              <w:t>Кратность:</w:t>
            </w:r>
          </w:p>
          <w:p w:rsidR="00B73907" w:rsidRDefault="00B73907">
            <w:pPr>
              <w:pStyle w:val="ConsPlusNormal"/>
            </w:pPr>
            <w:r>
              <w:t>Соответствует срокам заключенного договора</w:t>
            </w:r>
          </w:p>
          <w:p w:rsidR="00B73907" w:rsidRDefault="00B73907">
            <w:pPr>
              <w:pStyle w:val="ConsPlusNormal"/>
            </w:pPr>
            <w:r>
              <w:t>Непосредственное время оказания услуги 50 минут</w:t>
            </w:r>
          </w:p>
        </w:tc>
        <w:tc>
          <w:tcPr>
            <w:tcW w:w="2891" w:type="dxa"/>
          </w:tcPr>
          <w:p w:rsidR="00B73907" w:rsidRDefault="00B73907">
            <w:pPr>
              <w:pStyle w:val="ConsPlusNormal"/>
            </w:pPr>
            <w:r>
              <w:t>Наличие помещений и оборудования для обучения профессиональным навыкам. Наличие квалифицированного персонала для проведения занятий</w:t>
            </w:r>
          </w:p>
          <w:p w:rsidR="00B73907" w:rsidRDefault="00B73907">
            <w:pPr>
              <w:pStyle w:val="ConsPlusNormal"/>
            </w:pPr>
            <w:r>
              <w:t>Услуга доступна также для детей-инвалидов и детей с ограниченными возможностями здоровья</w:t>
            </w:r>
          </w:p>
        </w:tc>
        <w:tc>
          <w:tcPr>
            <w:tcW w:w="2848" w:type="dxa"/>
          </w:tcPr>
          <w:p w:rsidR="00B73907" w:rsidRDefault="00B73907">
            <w:pPr>
              <w:pStyle w:val="ConsPlusNormal"/>
            </w:pPr>
            <w:r>
              <w:t>Результативность предоставления социальной услуги</w:t>
            </w:r>
          </w:p>
        </w:tc>
        <w:tc>
          <w:tcPr>
            <w:tcW w:w="3676" w:type="dxa"/>
          </w:tcPr>
          <w:p w:rsidR="00B73907" w:rsidRDefault="00B73907">
            <w:pPr>
              <w:pStyle w:val="ConsPlusNormal"/>
            </w:pPr>
            <w:r>
              <w:t>Результативность оказания услуги определяется в том числе степенью выраженности отклонений в состоянии здоровья клиента</w:t>
            </w:r>
          </w:p>
          <w:p w:rsidR="00B73907" w:rsidRDefault="00B73907">
            <w:pPr>
              <w:pStyle w:val="ConsPlusNormal"/>
            </w:pPr>
            <w:r>
              <w:t>Педагог дополнительного образования</w:t>
            </w:r>
          </w:p>
          <w:p w:rsidR="00B73907" w:rsidRDefault="00B73907">
            <w:pPr>
              <w:pStyle w:val="ConsPlusNormal"/>
            </w:pPr>
            <w:r>
              <w:t>Воспитатель</w:t>
            </w:r>
          </w:p>
          <w:p w:rsidR="00B73907" w:rsidRDefault="00B73907">
            <w:pPr>
              <w:pStyle w:val="ConsPlusNormal"/>
            </w:pPr>
            <w:r>
              <w:t>Инструктор по труду</w:t>
            </w:r>
          </w:p>
        </w:tc>
      </w:tr>
      <w:tr w:rsidR="00B73907">
        <w:tc>
          <w:tcPr>
            <w:tcW w:w="604" w:type="dxa"/>
          </w:tcPr>
          <w:p w:rsidR="00B73907" w:rsidRDefault="00B73907">
            <w:pPr>
              <w:pStyle w:val="ConsPlusNormal"/>
            </w:pPr>
            <w:r>
              <w:t>5.2</w:t>
            </w:r>
          </w:p>
        </w:tc>
        <w:tc>
          <w:tcPr>
            <w:tcW w:w="3256" w:type="dxa"/>
          </w:tcPr>
          <w:p w:rsidR="00B73907" w:rsidRDefault="00B73907">
            <w:pPr>
              <w:pStyle w:val="ConsPlusNormal"/>
            </w:pPr>
            <w:r>
              <w:t>Оказание помощи в трудоустройстве</w:t>
            </w:r>
          </w:p>
        </w:tc>
        <w:tc>
          <w:tcPr>
            <w:tcW w:w="3685" w:type="dxa"/>
          </w:tcPr>
          <w:p w:rsidR="00B73907" w:rsidRDefault="00B73907">
            <w:pPr>
              <w:pStyle w:val="ConsPlusNormal"/>
            </w:pPr>
            <w:r>
              <w:t>Предоставление актуальной информации клиенту о возможности его трудоустройства в соответствии с ИПРА (информация о вакансиях в соответствии с состоянием здоровья). Ведение переговоров с работодателем. Представление интересов клиента по его желанию</w:t>
            </w:r>
          </w:p>
          <w:p w:rsidR="00B73907" w:rsidRDefault="00B73907">
            <w:pPr>
              <w:pStyle w:val="ConsPlusNormal"/>
            </w:pPr>
            <w:r>
              <w:t>1. Единица социальной услуги:</w:t>
            </w:r>
          </w:p>
          <w:p w:rsidR="00B73907" w:rsidRDefault="00B73907">
            <w:pPr>
              <w:pStyle w:val="ConsPlusNormal"/>
            </w:pPr>
            <w:r>
              <w:t>Консультация одного клиента - 1 услуга</w:t>
            </w:r>
          </w:p>
        </w:tc>
        <w:tc>
          <w:tcPr>
            <w:tcW w:w="3515" w:type="dxa"/>
          </w:tcPr>
          <w:p w:rsidR="00B73907" w:rsidRDefault="00B73907">
            <w:pPr>
              <w:pStyle w:val="ConsPlusNormal"/>
            </w:pPr>
            <w:r>
              <w:t>Срок: На период предоставления полустационарного социального обслуживания в соответствии с индивидуальной программой и заключенным договором</w:t>
            </w:r>
          </w:p>
          <w:p w:rsidR="00B73907" w:rsidRDefault="00B73907">
            <w:pPr>
              <w:pStyle w:val="ConsPlusNormal"/>
            </w:pPr>
            <w:r>
              <w:t>Периодичность предоставления социальной услуги:</w:t>
            </w:r>
          </w:p>
          <w:p w:rsidR="00B73907" w:rsidRDefault="00B73907">
            <w:pPr>
              <w:pStyle w:val="ConsPlusNormal"/>
            </w:pPr>
            <w:r>
              <w:t>Услуга предоставляется по мере необходимости в нестационарном отделении</w:t>
            </w:r>
          </w:p>
          <w:p w:rsidR="00B73907" w:rsidRDefault="00B73907">
            <w:pPr>
              <w:pStyle w:val="ConsPlusNormal"/>
            </w:pPr>
            <w:r>
              <w:t>Кратность:</w:t>
            </w:r>
          </w:p>
          <w:p w:rsidR="00B73907" w:rsidRDefault="00B73907">
            <w:pPr>
              <w:pStyle w:val="ConsPlusNormal"/>
            </w:pPr>
            <w:r>
              <w:t>Соответствует срокам заключенного договора</w:t>
            </w:r>
          </w:p>
          <w:p w:rsidR="00B73907" w:rsidRDefault="00B73907">
            <w:pPr>
              <w:pStyle w:val="ConsPlusNormal"/>
            </w:pPr>
            <w:r>
              <w:t>Непосредственное время оказания услуги 45 минут</w:t>
            </w:r>
          </w:p>
        </w:tc>
        <w:tc>
          <w:tcPr>
            <w:tcW w:w="2891" w:type="dxa"/>
          </w:tcPr>
          <w:p w:rsidR="00B73907" w:rsidRDefault="00B73907">
            <w:pPr>
              <w:pStyle w:val="ConsPlusNormal"/>
            </w:pPr>
            <w:r>
              <w:t>Услуга доступна для детей-инвалидов и детей с ограниченными возможностями здоровья</w:t>
            </w:r>
          </w:p>
        </w:tc>
        <w:tc>
          <w:tcPr>
            <w:tcW w:w="2848" w:type="dxa"/>
          </w:tcPr>
          <w:p w:rsidR="00B73907" w:rsidRDefault="00B73907">
            <w:pPr>
              <w:pStyle w:val="ConsPlusNormal"/>
            </w:pPr>
            <w:r>
              <w:t>Полнота и своевременность предоставления социальной услуги</w:t>
            </w:r>
          </w:p>
          <w:p w:rsidR="00B73907" w:rsidRDefault="00B73907">
            <w:pPr>
              <w:pStyle w:val="ConsPlusNormal"/>
            </w:pPr>
            <w:r>
              <w:t>Удовлетворение нужд и потребностей получателей социальных услуг в целях создания им нормальных условий жизни</w:t>
            </w:r>
          </w:p>
        </w:tc>
        <w:tc>
          <w:tcPr>
            <w:tcW w:w="3676" w:type="dxa"/>
          </w:tcPr>
          <w:p w:rsidR="00B73907" w:rsidRDefault="00B73907">
            <w:pPr>
              <w:pStyle w:val="ConsPlusNormal"/>
            </w:pPr>
            <w:r>
              <w:t>Результативность оказания услуги определяется в том числе степенью выраженности отклонений в состоянии здоровья клиента</w:t>
            </w:r>
          </w:p>
          <w:p w:rsidR="00B73907" w:rsidRDefault="00B73907">
            <w:pPr>
              <w:pStyle w:val="ConsPlusNormal"/>
            </w:pPr>
            <w:r>
              <w:t>Специалист по социальной работе</w:t>
            </w:r>
          </w:p>
          <w:p w:rsidR="00B73907" w:rsidRDefault="00B73907">
            <w:pPr>
              <w:pStyle w:val="ConsPlusNormal"/>
            </w:pPr>
            <w:r>
              <w:t>Специалист по работе с семьей</w:t>
            </w:r>
          </w:p>
          <w:p w:rsidR="00B73907" w:rsidRDefault="00B73907">
            <w:pPr>
              <w:pStyle w:val="ConsPlusNormal"/>
            </w:pPr>
            <w:r>
              <w:t>Инструктор по труду</w:t>
            </w:r>
          </w:p>
        </w:tc>
      </w:tr>
      <w:tr w:rsidR="00B73907">
        <w:tc>
          <w:tcPr>
            <w:tcW w:w="604" w:type="dxa"/>
          </w:tcPr>
          <w:p w:rsidR="00B73907" w:rsidRDefault="00B73907">
            <w:pPr>
              <w:pStyle w:val="ConsPlusNormal"/>
            </w:pPr>
            <w:r>
              <w:t>5.3</w:t>
            </w:r>
          </w:p>
        </w:tc>
        <w:tc>
          <w:tcPr>
            <w:tcW w:w="3256" w:type="dxa"/>
          </w:tcPr>
          <w:p w:rsidR="00B73907" w:rsidRDefault="00B73907">
            <w:pPr>
              <w:pStyle w:val="ConsPlusNormal"/>
            </w:pPr>
            <w:r>
              <w:t>Организация помощи в получении образования, в том числе профессионального образования, инвалидами (детьми-инвалидами) в соответствии с их способностями</w:t>
            </w:r>
          </w:p>
        </w:tc>
        <w:tc>
          <w:tcPr>
            <w:tcW w:w="3685" w:type="dxa"/>
          </w:tcPr>
          <w:p w:rsidR="00B73907" w:rsidRDefault="00B73907">
            <w:pPr>
              <w:pStyle w:val="ConsPlusNormal"/>
            </w:pPr>
            <w:r>
              <w:t>Составление индивидуальных рекомендаций в получении образования, в том числе профессионального образования, подбор перечня профессий с учетом индивидуальной программы реабилитации, помощь в подготовке пакета документов, необходимых для зачисления в образовательное учреждение</w:t>
            </w:r>
          </w:p>
          <w:p w:rsidR="00B73907" w:rsidRDefault="00B73907">
            <w:pPr>
              <w:pStyle w:val="ConsPlusNormal"/>
            </w:pPr>
            <w:r>
              <w:t>1. Единица социальной услуги:</w:t>
            </w:r>
          </w:p>
          <w:p w:rsidR="00B73907" w:rsidRDefault="00B73907">
            <w:pPr>
              <w:pStyle w:val="ConsPlusNormal"/>
            </w:pPr>
            <w:r>
              <w:t>Подготовка пакета документов на одного клиента в одно образовательное учреждение - 1 услуга</w:t>
            </w:r>
          </w:p>
          <w:p w:rsidR="00B73907" w:rsidRDefault="00B73907">
            <w:pPr>
              <w:pStyle w:val="ConsPlusNormal"/>
            </w:pPr>
            <w:r>
              <w:t>2. Единица социальной услуги:</w:t>
            </w:r>
          </w:p>
          <w:p w:rsidR="00B73907" w:rsidRDefault="00B73907">
            <w:pPr>
              <w:pStyle w:val="ConsPlusNormal"/>
            </w:pPr>
            <w:r>
              <w:t>Составление 1 индивидуальной рекомендации для одного клиента - 1 услуга</w:t>
            </w:r>
          </w:p>
        </w:tc>
        <w:tc>
          <w:tcPr>
            <w:tcW w:w="3515" w:type="dxa"/>
          </w:tcPr>
          <w:p w:rsidR="00B73907" w:rsidRDefault="00B73907">
            <w:pPr>
              <w:pStyle w:val="ConsPlusNormal"/>
            </w:pPr>
            <w:r>
              <w:t>Срок: На период предоставления полустационарного социального обслуживания в соответствии с индивидуальной программой и заключенным договором</w:t>
            </w:r>
          </w:p>
          <w:p w:rsidR="00B73907" w:rsidRDefault="00B73907">
            <w:pPr>
              <w:pStyle w:val="ConsPlusNormal"/>
            </w:pPr>
            <w:r>
              <w:t>Периодичность предоставления социальной услуги:</w:t>
            </w:r>
          </w:p>
          <w:p w:rsidR="00B73907" w:rsidRDefault="00B73907">
            <w:pPr>
              <w:pStyle w:val="ConsPlusNormal"/>
            </w:pPr>
            <w:r>
              <w:t>Услуга предоставляется по мере необходимости</w:t>
            </w:r>
          </w:p>
          <w:p w:rsidR="00B73907" w:rsidRDefault="00B73907">
            <w:pPr>
              <w:pStyle w:val="ConsPlusNormal"/>
            </w:pPr>
            <w:r>
              <w:t>Кратность:</w:t>
            </w:r>
          </w:p>
          <w:p w:rsidR="00B73907" w:rsidRDefault="00B73907">
            <w:pPr>
              <w:pStyle w:val="ConsPlusNormal"/>
            </w:pPr>
            <w:r>
              <w:t>Соответствует срокам заключенного договора</w:t>
            </w:r>
          </w:p>
          <w:p w:rsidR="00B73907" w:rsidRDefault="00B73907">
            <w:pPr>
              <w:pStyle w:val="ConsPlusNormal"/>
            </w:pPr>
            <w:r>
              <w:t>Непосредственное время оказания услуги 40 минут</w:t>
            </w:r>
          </w:p>
        </w:tc>
        <w:tc>
          <w:tcPr>
            <w:tcW w:w="2891" w:type="dxa"/>
          </w:tcPr>
          <w:p w:rsidR="00B73907" w:rsidRDefault="00B73907">
            <w:pPr>
              <w:pStyle w:val="ConsPlusNormal"/>
            </w:pPr>
            <w:r>
              <w:t>Услуга доступна для детей-инвалидов и детей с ограниченными возможностями здоровья</w:t>
            </w:r>
          </w:p>
        </w:tc>
        <w:tc>
          <w:tcPr>
            <w:tcW w:w="2848" w:type="dxa"/>
          </w:tcPr>
          <w:p w:rsidR="00B73907" w:rsidRDefault="00B73907">
            <w:pPr>
              <w:pStyle w:val="ConsPlusNormal"/>
            </w:pPr>
            <w:r>
              <w:t>Полнота и своевременность предоставления социальной услуги</w:t>
            </w:r>
          </w:p>
          <w:p w:rsidR="00B73907" w:rsidRDefault="00B73907">
            <w:pPr>
              <w:pStyle w:val="ConsPlusNormal"/>
            </w:pPr>
            <w:r>
              <w:t>Удовлетворение нужд и потребностей получателей социальных услуг в целях создания им нормальных условий жизни</w:t>
            </w:r>
          </w:p>
        </w:tc>
        <w:tc>
          <w:tcPr>
            <w:tcW w:w="3676" w:type="dxa"/>
          </w:tcPr>
          <w:p w:rsidR="00B73907" w:rsidRDefault="00B73907">
            <w:pPr>
              <w:pStyle w:val="ConsPlusNormal"/>
            </w:pPr>
            <w:r>
              <w:t>Воспитатель</w:t>
            </w:r>
          </w:p>
          <w:p w:rsidR="00B73907" w:rsidRDefault="00B73907">
            <w:pPr>
              <w:pStyle w:val="ConsPlusNormal"/>
            </w:pPr>
            <w:r>
              <w:t>Специалист по социальной работе</w:t>
            </w:r>
          </w:p>
          <w:p w:rsidR="00B73907" w:rsidRDefault="00B73907">
            <w:pPr>
              <w:pStyle w:val="ConsPlusNormal"/>
            </w:pPr>
            <w:r>
              <w:t>Специалист по работе с семьей</w:t>
            </w:r>
          </w:p>
          <w:p w:rsidR="00B73907" w:rsidRDefault="00B73907">
            <w:pPr>
              <w:pStyle w:val="ConsPlusNormal"/>
            </w:pPr>
            <w:r>
              <w:t>Специалист по комплексной реабилитации</w:t>
            </w:r>
          </w:p>
          <w:p w:rsidR="00B73907" w:rsidRDefault="00B73907">
            <w:pPr>
              <w:pStyle w:val="ConsPlusNormal"/>
            </w:pPr>
            <w:r>
              <w:t>(реабилитолог)</w:t>
            </w:r>
          </w:p>
        </w:tc>
      </w:tr>
      <w:tr w:rsidR="00B73907">
        <w:tc>
          <w:tcPr>
            <w:tcW w:w="604" w:type="dxa"/>
          </w:tcPr>
          <w:p w:rsidR="00B73907" w:rsidRDefault="00B73907">
            <w:pPr>
              <w:pStyle w:val="ConsPlusNormal"/>
              <w:outlineLvl w:val="2"/>
            </w:pPr>
            <w:r>
              <w:t>6.</w:t>
            </w:r>
          </w:p>
        </w:tc>
        <w:tc>
          <w:tcPr>
            <w:tcW w:w="19871" w:type="dxa"/>
            <w:gridSpan w:val="6"/>
          </w:tcPr>
          <w:p w:rsidR="00B73907" w:rsidRDefault="00B73907">
            <w:pPr>
              <w:pStyle w:val="ConsPlusNormal"/>
            </w:pPr>
            <w:r>
              <w:t>Социально-правовые:</w:t>
            </w:r>
          </w:p>
        </w:tc>
      </w:tr>
      <w:tr w:rsidR="00B73907">
        <w:tc>
          <w:tcPr>
            <w:tcW w:w="604" w:type="dxa"/>
          </w:tcPr>
          <w:p w:rsidR="00B73907" w:rsidRDefault="00B73907">
            <w:pPr>
              <w:pStyle w:val="ConsPlusNormal"/>
            </w:pPr>
            <w:r>
              <w:t>6.1</w:t>
            </w:r>
          </w:p>
        </w:tc>
        <w:tc>
          <w:tcPr>
            <w:tcW w:w="3256" w:type="dxa"/>
          </w:tcPr>
          <w:p w:rsidR="00B73907" w:rsidRDefault="00B73907">
            <w:pPr>
              <w:pStyle w:val="ConsPlusNormal"/>
            </w:pPr>
            <w:r>
              <w:t>Оказание помощи в оформлении и восстановлении утраченных документов получателей социальных услуг</w:t>
            </w:r>
          </w:p>
        </w:tc>
        <w:tc>
          <w:tcPr>
            <w:tcW w:w="3685" w:type="dxa"/>
          </w:tcPr>
          <w:p w:rsidR="00B73907" w:rsidRDefault="00B73907">
            <w:pPr>
              <w:pStyle w:val="ConsPlusNormal"/>
            </w:pPr>
            <w:r>
              <w:t>Выяснение ситуации клиента, информирование о перечне необходимых документов в соответствии с действующим законодательством для реализации его законных прав, разъяснение назначения и содержания документов, помощь в их оформлении, запросы в государственные органы и иные организации.</w:t>
            </w:r>
          </w:p>
          <w:p w:rsidR="00B73907" w:rsidRDefault="00B73907">
            <w:pPr>
              <w:pStyle w:val="ConsPlusNormal"/>
            </w:pPr>
            <w:r>
              <w:t>Сбор и сдача документов, получение документов - для маломобильных граждан и недееспособных</w:t>
            </w:r>
          </w:p>
          <w:p w:rsidR="00B73907" w:rsidRDefault="00B73907">
            <w:pPr>
              <w:pStyle w:val="ConsPlusNormal"/>
            </w:pPr>
            <w:r>
              <w:t>Единица социальной услуги:</w:t>
            </w:r>
          </w:p>
          <w:p w:rsidR="00B73907" w:rsidRDefault="00B73907">
            <w:pPr>
              <w:pStyle w:val="ConsPlusNormal"/>
            </w:pPr>
            <w:r>
              <w:t>Подготовка одного пакета документа для одного клиента - 1 услуга</w:t>
            </w:r>
          </w:p>
        </w:tc>
        <w:tc>
          <w:tcPr>
            <w:tcW w:w="3515" w:type="dxa"/>
          </w:tcPr>
          <w:p w:rsidR="00B73907" w:rsidRDefault="00B73907">
            <w:pPr>
              <w:pStyle w:val="ConsPlusNormal"/>
            </w:pPr>
            <w:r>
              <w:t>Срок: На период предоставления полустационарного социального обслуживания в соответствии с индивидуальной программой и заключенным договором</w:t>
            </w:r>
          </w:p>
          <w:p w:rsidR="00B73907" w:rsidRDefault="00B73907">
            <w:pPr>
              <w:pStyle w:val="ConsPlusNormal"/>
            </w:pPr>
            <w:r>
              <w:t>Периодичность предоставления социальной услуги: Услуга предоставляется по мере необходимости</w:t>
            </w:r>
          </w:p>
          <w:p w:rsidR="00B73907" w:rsidRDefault="00B73907">
            <w:pPr>
              <w:pStyle w:val="ConsPlusNormal"/>
            </w:pPr>
            <w:r>
              <w:t>Кратность:</w:t>
            </w:r>
          </w:p>
          <w:p w:rsidR="00B73907" w:rsidRDefault="00B73907">
            <w:pPr>
              <w:pStyle w:val="ConsPlusNormal"/>
            </w:pPr>
            <w:r>
              <w:t>Соответствует срокам заключенного договора</w:t>
            </w:r>
          </w:p>
          <w:p w:rsidR="00B73907" w:rsidRDefault="00B73907">
            <w:pPr>
              <w:pStyle w:val="ConsPlusNormal"/>
            </w:pPr>
            <w:r>
              <w:t>Непосредственное время оказания услуги 40 минут</w:t>
            </w:r>
          </w:p>
        </w:tc>
        <w:tc>
          <w:tcPr>
            <w:tcW w:w="2891" w:type="dxa"/>
          </w:tcPr>
          <w:p w:rsidR="00B73907" w:rsidRDefault="00B73907">
            <w:pPr>
              <w:pStyle w:val="ConsPlusNormal"/>
            </w:pPr>
            <w:r>
              <w:t>Услуга доступна для детей-инвалидов и детей с ограниченными возможностями здоровья</w:t>
            </w:r>
          </w:p>
        </w:tc>
        <w:tc>
          <w:tcPr>
            <w:tcW w:w="2848" w:type="dxa"/>
          </w:tcPr>
          <w:p w:rsidR="00B73907" w:rsidRDefault="00B73907">
            <w:pPr>
              <w:pStyle w:val="ConsPlusNormal"/>
            </w:pPr>
            <w:r>
              <w:t>Полнота и своевременность предоставления социальной услуги</w:t>
            </w:r>
          </w:p>
        </w:tc>
        <w:tc>
          <w:tcPr>
            <w:tcW w:w="3676" w:type="dxa"/>
          </w:tcPr>
          <w:p w:rsidR="00B73907" w:rsidRDefault="00B73907">
            <w:pPr>
              <w:pStyle w:val="ConsPlusNormal"/>
            </w:pPr>
            <w:r>
              <w:t>Юрисконсульт</w:t>
            </w:r>
          </w:p>
          <w:p w:rsidR="00B73907" w:rsidRDefault="00B73907">
            <w:pPr>
              <w:pStyle w:val="ConsPlusNormal"/>
            </w:pPr>
            <w:r>
              <w:t>Специалист по социальной работе</w:t>
            </w:r>
          </w:p>
          <w:p w:rsidR="00B73907" w:rsidRDefault="00B73907">
            <w:pPr>
              <w:pStyle w:val="ConsPlusNormal"/>
            </w:pPr>
            <w:r>
              <w:t>Социальный педагог</w:t>
            </w:r>
          </w:p>
          <w:p w:rsidR="00B73907" w:rsidRDefault="00B73907">
            <w:pPr>
              <w:pStyle w:val="ConsPlusNormal"/>
            </w:pPr>
            <w:r>
              <w:t>Специалист по работе с семьей</w:t>
            </w:r>
          </w:p>
        </w:tc>
      </w:tr>
      <w:tr w:rsidR="00B73907">
        <w:tc>
          <w:tcPr>
            <w:tcW w:w="604" w:type="dxa"/>
          </w:tcPr>
          <w:p w:rsidR="00B73907" w:rsidRDefault="00B73907">
            <w:pPr>
              <w:pStyle w:val="ConsPlusNormal"/>
            </w:pPr>
            <w:r>
              <w:t>6.2</w:t>
            </w:r>
          </w:p>
        </w:tc>
        <w:tc>
          <w:tcPr>
            <w:tcW w:w="3256" w:type="dxa"/>
          </w:tcPr>
          <w:p w:rsidR="00B73907" w:rsidRDefault="00B73907">
            <w:pPr>
              <w:pStyle w:val="ConsPlusNormal"/>
            </w:pPr>
            <w:r>
              <w:t>Оказание помощи в получении юридических услуг (в том числе бесплатно)</w:t>
            </w:r>
          </w:p>
        </w:tc>
        <w:tc>
          <w:tcPr>
            <w:tcW w:w="3685" w:type="dxa"/>
          </w:tcPr>
          <w:p w:rsidR="00B73907" w:rsidRDefault="00B73907">
            <w:pPr>
              <w:pStyle w:val="ConsPlusNormal"/>
            </w:pPr>
            <w:r>
              <w:t>Оказание содействия в получении путем предоставления информации о телефоне, адресе организации, предоставляющей юридические услуги, в том числе бесплатно</w:t>
            </w:r>
          </w:p>
          <w:p w:rsidR="00B73907" w:rsidRDefault="00B73907">
            <w:pPr>
              <w:pStyle w:val="ConsPlusNormal"/>
            </w:pPr>
            <w:r>
              <w:t>Единица социальной услуги:</w:t>
            </w:r>
          </w:p>
          <w:p w:rsidR="00B73907" w:rsidRDefault="00B73907">
            <w:pPr>
              <w:pStyle w:val="ConsPlusNormal"/>
            </w:pPr>
            <w:r>
              <w:t>Оказание помощи одному клиенту - 1 услуга</w:t>
            </w:r>
          </w:p>
        </w:tc>
        <w:tc>
          <w:tcPr>
            <w:tcW w:w="3515" w:type="dxa"/>
          </w:tcPr>
          <w:p w:rsidR="00B73907" w:rsidRDefault="00B73907">
            <w:pPr>
              <w:pStyle w:val="ConsPlusNormal"/>
            </w:pPr>
            <w:r>
              <w:t>Срок: На период предоставления полустационарного социального обслуживания в соответствии с индивидуальной программой и заключенным договором</w:t>
            </w:r>
          </w:p>
          <w:p w:rsidR="00B73907" w:rsidRDefault="00B73907">
            <w:pPr>
              <w:pStyle w:val="ConsPlusNormal"/>
            </w:pPr>
            <w:r>
              <w:t>Периодичность предоставления социальной услуги: Услуга предоставляется по мере необходимости, но не чаще 1 раза в день для одного клиента</w:t>
            </w:r>
          </w:p>
          <w:p w:rsidR="00B73907" w:rsidRDefault="00B73907">
            <w:pPr>
              <w:pStyle w:val="ConsPlusNormal"/>
            </w:pPr>
            <w:r>
              <w:t>Кратность:</w:t>
            </w:r>
          </w:p>
          <w:p w:rsidR="00B73907" w:rsidRDefault="00B73907">
            <w:pPr>
              <w:pStyle w:val="ConsPlusNormal"/>
            </w:pPr>
            <w:r>
              <w:t>Соответствует срокам заключенного договора</w:t>
            </w:r>
          </w:p>
          <w:p w:rsidR="00B73907" w:rsidRDefault="00B73907">
            <w:pPr>
              <w:pStyle w:val="ConsPlusNormal"/>
            </w:pPr>
            <w:r>
              <w:t>Непосредственное время оказания услуги 15 минут</w:t>
            </w:r>
          </w:p>
        </w:tc>
        <w:tc>
          <w:tcPr>
            <w:tcW w:w="2891" w:type="dxa"/>
          </w:tcPr>
          <w:p w:rsidR="00B73907" w:rsidRDefault="00B73907">
            <w:pPr>
              <w:pStyle w:val="ConsPlusNormal"/>
            </w:pPr>
            <w:r>
              <w:t>Услуга доступна для детей-инвалидов и детей с ограниченными возможностями здоровья</w:t>
            </w:r>
          </w:p>
        </w:tc>
        <w:tc>
          <w:tcPr>
            <w:tcW w:w="2848" w:type="dxa"/>
          </w:tcPr>
          <w:p w:rsidR="00B73907" w:rsidRDefault="00B73907">
            <w:pPr>
              <w:pStyle w:val="ConsPlusNormal"/>
            </w:pPr>
            <w:r>
              <w:t>Полнота и своевременность предоставления социальной услуги</w:t>
            </w:r>
          </w:p>
        </w:tc>
        <w:tc>
          <w:tcPr>
            <w:tcW w:w="3676" w:type="dxa"/>
          </w:tcPr>
          <w:p w:rsidR="00B73907" w:rsidRDefault="00B73907">
            <w:pPr>
              <w:pStyle w:val="ConsPlusNormal"/>
            </w:pPr>
            <w:r>
              <w:t>Юрисконсульт</w:t>
            </w:r>
          </w:p>
          <w:p w:rsidR="00B73907" w:rsidRDefault="00B73907">
            <w:pPr>
              <w:pStyle w:val="ConsPlusNormal"/>
            </w:pPr>
            <w:r>
              <w:t>Специалист по социальной работе</w:t>
            </w:r>
          </w:p>
          <w:p w:rsidR="00B73907" w:rsidRDefault="00B73907">
            <w:pPr>
              <w:pStyle w:val="ConsPlusNormal"/>
            </w:pPr>
            <w:r>
              <w:t>Социальный педагог</w:t>
            </w:r>
          </w:p>
          <w:p w:rsidR="00B73907" w:rsidRDefault="00B73907">
            <w:pPr>
              <w:pStyle w:val="ConsPlusNormal"/>
            </w:pPr>
            <w:r>
              <w:t>Специалист по работе с семьей</w:t>
            </w:r>
          </w:p>
        </w:tc>
      </w:tr>
      <w:tr w:rsidR="00B73907">
        <w:tc>
          <w:tcPr>
            <w:tcW w:w="604" w:type="dxa"/>
          </w:tcPr>
          <w:p w:rsidR="00B73907" w:rsidRDefault="00B73907">
            <w:pPr>
              <w:pStyle w:val="ConsPlusNormal"/>
            </w:pPr>
            <w:r>
              <w:t>6.3</w:t>
            </w:r>
          </w:p>
        </w:tc>
        <w:tc>
          <w:tcPr>
            <w:tcW w:w="3256" w:type="dxa"/>
          </w:tcPr>
          <w:p w:rsidR="00B73907" w:rsidRDefault="00B73907">
            <w:pPr>
              <w:pStyle w:val="ConsPlusNormal"/>
            </w:pPr>
            <w:r>
              <w:t>Оказание помощи в защите прав и законных интересов получателей социальных услуг</w:t>
            </w:r>
          </w:p>
        </w:tc>
        <w:tc>
          <w:tcPr>
            <w:tcW w:w="3685" w:type="dxa"/>
          </w:tcPr>
          <w:p w:rsidR="00B73907" w:rsidRDefault="00B73907">
            <w:pPr>
              <w:pStyle w:val="ConsPlusNormal"/>
            </w:pPr>
            <w:r>
              <w:t>Содействие в оформлении документов и представление интересов клиентов организации при защите прав. Обеспечение представительства в суде, государственных и муниципальных органах, организациях (при возникновении обстоятельств)</w:t>
            </w:r>
          </w:p>
          <w:p w:rsidR="00B73907" w:rsidRDefault="00B73907">
            <w:pPr>
              <w:pStyle w:val="ConsPlusNormal"/>
            </w:pPr>
            <w:r>
              <w:t>1. Единица социальной услуги:</w:t>
            </w:r>
          </w:p>
          <w:p w:rsidR="00B73907" w:rsidRDefault="00B73907">
            <w:pPr>
              <w:pStyle w:val="ConsPlusNormal"/>
            </w:pPr>
            <w:r>
              <w:t>Подготовка одного документа для одного клиента - 1 услуга</w:t>
            </w:r>
          </w:p>
          <w:p w:rsidR="00B73907" w:rsidRDefault="00B73907">
            <w:pPr>
              <w:pStyle w:val="ConsPlusNormal"/>
            </w:pPr>
            <w:r>
              <w:t>2. Единица социальной услуги:</w:t>
            </w:r>
          </w:p>
          <w:p w:rsidR="00B73907" w:rsidRDefault="00B73907">
            <w:pPr>
              <w:pStyle w:val="ConsPlusNormal"/>
            </w:pPr>
            <w:r>
              <w:t>Обеспечение представительства в суде и государственных органах для одного клиента - 1 услуга</w:t>
            </w:r>
          </w:p>
        </w:tc>
        <w:tc>
          <w:tcPr>
            <w:tcW w:w="3515" w:type="dxa"/>
          </w:tcPr>
          <w:p w:rsidR="00B73907" w:rsidRDefault="00B73907">
            <w:pPr>
              <w:pStyle w:val="ConsPlusNormal"/>
            </w:pPr>
            <w:r>
              <w:t>Срок: На период предоставления полустационарного социального обслуживания в соответствии с индивидуальной программой и заключенным договором</w:t>
            </w:r>
          </w:p>
          <w:p w:rsidR="00B73907" w:rsidRDefault="00B73907">
            <w:pPr>
              <w:pStyle w:val="ConsPlusNormal"/>
            </w:pPr>
            <w:r>
              <w:t>Периодичность предоставления социальной услуги:</w:t>
            </w:r>
          </w:p>
          <w:p w:rsidR="00B73907" w:rsidRDefault="00B73907">
            <w:pPr>
              <w:pStyle w:val="ConsPlusNormal"/>
            </w:pPr>
            <w:r>
              <w:t>услуга предоставляется по мере необходимости</w:t>
            </w:r>
          </w:p>
          <w:p w:rsidR="00B73907" w:rsidRDefault="00B73907">
            <w:pPr>
              <w:pStyle w:val="ConsPlusNormal"/>
            </w:pPr>
            <w:r>
              <w:t>Кратность:</w:t>
            </w:r>
          </w:p>
          <w:p w:rsidR="00B73907" w:rsidRDefault="00B73907">
            <w:pPr>
              <w:pStyle w:val="ConsPlusNormal"/>
            </w:pPr>
            <w:r>
              <w:t>Соответствует срокам заключенного договора</w:t>
            </w:r>
          </w:p>
          <w:p w:rsidR="00B73907" w:rsidRDefault="00B73907">
            <w:pPr>
              <w:pStyle w:val="ConsPlusNormal"/>
            </w:pPr>
            <w:r>
              <w:t>Непосредственное время оказания услуги 45 минут</w:t>
            </w:r>
          </w:p>
        </w:tc>
        <w:tc>
          <w:tcPr>
            <w:tcW w:w="2891" w:type="dxa"/>
          </w:tcPr>
          <w:p w:rsidR="00B73907" w:rsidRDefault="00B73907">
            <w:pPr>
              <w:pStyle w:val="ConsPlusNormal"/>
            </w:pPr>
            <w:r>
              <w:t>Услуга доступна для детей-инвалидов и детей с ограниченными возможностями здоровья</w:t>
            </w:r>
          </w:p>
        </w:tc>
        <w:tc>
          <w:tcPr>
            <w:tcW w:w="2848" w:type="dxa"/>
          </w:tcPr>
          <w:p w:rsidR="00B73907" w:rsidRDefault="00B73907">
            <w:pPr>
              <w:pStyle w:val="ConsPlusNormal"/>
            </w:pPr>
            <w:r>
              <w:t>Своевременность и объективность решения стоящих перед клиентами проблем</w:t>
            </w:r>
          </w:p>
        </w:tc>
        <w:tc>
          <w:tcPr>
            <w:tcW w:w="3676" w:type="dxa"/>
          </w:tcPr>
          <w:p w:rsidR="00B73907" w:rsidRDefault="00B73907">
            <w:pPr>
              <w:pStyle w:val="ConsPlusNormal"/>
            </w:pPr>
            <w:r>
              <w:t>Юрисконсульт</w:t>
            </w:r>
          </w:p>
          <w:p w:rsidR="00B73907" w:rsidRDefault="00B73907">
            <w:pPr>
              <w:pStyle w:val="ConsPlusNormal"/>
            </w:pPr>
            <w:r>
              <w:t>Специалист по социальной работе</w:t>
            </w:r>
          </w:p>
          <w:p w:rsidR="00B73907" w:rsidRDefault="00B73907">
            <w:pPr>
              <w:pStyle w:val="ConsPlusNormal"/>
            </w:pPr>
            <w:r>
              <w:t>Социальный педагог</w:t>
            </w:r>
          </w:p>
          <w:p w:rsidR="00B73907" w:rsidRDefault="00B73907">
            <w:pPr>
              <w:pStyle w:val="ConsPlusNormal"/>
            </w:pPr>
            <w:r>
              <w:t>Специалист по работе с семьей</w:t>
            </w:r>
          </w:p>
          <w:p w:rsidR="00B73907" w:rsidRDefault="00B73907">
            <w:pPr>
              <w:pStyle w:val="ConsPlusNormal"/>
            </w:pPr>
            <w:r>
              <w:t>Психолог</w:t>
            </w:r>
          </w:p>
          <w:p w:rsidR="00B73907" w:rsidRDefault="00B73907">
            <w:pPr>
              <w:pStyle w:val="ConsPlusNormal"/>
            </w:pPr>
            <w:r>
              <w:t>Педагог - психолог</w:t>
            </w:r>
          </w:p>
          <w:p w:rsidR="00B73907" w:rsidRDefault="00B73907">
            <w:pPr>
              <w:pStyle w:val="ConsPlusNormal"/>
            </w:pPr>
            <w:r>
              <w:t>Психолог в социальной сфере</w:t>
            </w:r>
          </w:p>
          <w:p w:rsidR="00B73907" w:rsidRDefault="00B73907">
            <w:pPr>
              <w:pStyle w:val="ConsPlusNormal"/>
            </w:pPr>
            <w:r>
              <w:t>Воспитатель</w:t>
            </w:r>
          </w:p>
        </w:tc>
      </w:tr>
      <w:tr w:rsidR="00B73907">
        <w:tc>
          <w:tcPr>
            <w:tcW w:w="604" w:type="dxa"/>
          </w:tcPr>
          <w:p w:rsidR="00B73907" w:rsidRDefault="00B73907">
            <w:pPr>
              <w:pStyle w:val="ConsPlusNormal"/>
            </w:pPr>
            <w:r>
              <w:t>6.4</w:t>
            </w:r>
          </w:p>
        </w:tc>
        <w:tc>
          <w:tcPr>
            <w:tcW w:w="3256" w:type="dxa"/>
          </w:tcPr>
          <w:p w:rsidR="00B73907" w:rsidRDefault="00B73907">
            <w:pPr>
              <w:pStyle w:val="ConsPlusNormal"/>
            </w:pPr>
            <w:r>
              <w:t>Консультирование по вопросам, связанным с правом граждан на социальное обслуживание и защиту своих интересов</w:t>
            </w:r>
          </w:p>
        </w:tc>
        <w:tc>
          <w:tcPr>
            <w:tcW w:w="3685" w:type="dxa"/>
          </w:tcPr>
          <w:p w:rsidR="00B73907" w:rsidRDefault="00B73907">
            <w:pPr>
              <w:pStyle w:val="ConsPlusNormal"/>
            </w:pPr>
            <w:r>
              <w:t>Разъяснение клиенту вопросов, связанных с социальным обслуживанием граждан, согласно нормативным документам о социальном обслуживании</w:t>
            </w:r>
          </w:p>
          <w:p w:rsidR="00B73907" w:rsidRDefault="00B73907">
            <w:pPr>
              <w:pStyle w:val="ConsPlusNormal"/>
            </w:pPr>
            <w:r>
              <w:t>1. Единица социальной услуги:</w:t>
            </w:r>
          </w:p>
          <w:p w:rsidR="00B73907" w:rsidRDefault="00B73907">
            <w:pPr>
              <w:pStyle w:val="ConsPlusNormal"/>
            </w:pPr>
            <w:r>
              <w:t>Одна консультация для одного клиента - 1 услуга</w:t>
            </w:r>
          </w:p>
        </w:tc>
        <w:tc>
          <w:tcPr>
            <w:tcW w:w="3515" w:type="dxa"/>
          </w:tcPr>
          <w:p w:rsidR="00B73907" w:rsidRDefault="00B73907">
            <w:pPr>
              <w:pStyle w:val="ConsPlusNormal"/>
            </w:pPr>
            <w:r>
              <w:t>Срок: На период предоставления полустационарного социального обслуживания в соответствии с индивидуальной программой и заключенным договором</w:t>
            </w:r>
          </w:p>
          <w:p w:rsidR="00B73907" w:rsidRDefault="00B73907">
            <w:pPr>
              <w:pStyle w:val="ConsPlusNormal"/>
            </w:pPr>
            <w:r>
              <w:t>Периодичность предоставления социальной услуги:</w:t>
            </w:r>
          </w:p>
          <w:p w:rsidR="00B73907" w:rsidRDefault="00B73907">
            <w:pPr>
              <w:pStyle w:val="ConsPlusNormal"/>
            </w:pPr>
            <w:r>
              <w:t>услуга предоставляется по мере необходимости</w:t>
            </w:r>
          </w:p>
          <w:p w:rsidR="00B73907" w:rsidRDefault="00B73907">
            <w:pPr>
              <w:pStyle w:val="ConsPlusNormal"/>
            </w:pPr>
            <w:r>
              <w:t>Кратность:</w:t>
            </w:r>
          </w:p>
          <w:p w:rsidR="00B73907" w:rsidRDefault="00B73907">
            <w:pPr>
              <w:pStyle w:val="ConsPlusNormal"/>
            </w:pPr>
            <w:r>
              <w:t>Соответствует срокам заключенного договора</w:t>
            </w:r>
          </w:p>
          <w:p w:rsidR="00B73907" w:rsidRDefault="00B73907">
            <w:pPr>
              <w:pStyle w:val="ConsPlusNormal"/>
            </w:pPr>
            <w:r>
              <w:t>Непосредственное время оказания услуги 25 минут</w:t>
            </w:r>
          </w:p>
        </w:tc>
        <w:tc>
          <w:tcPr>
            <w:tcW w:w="2891" w:type="dxa"/>
          </w:tcPr>
          <w:p w:rsidR="00B73907" w:rsidRDefault="00B73907">
            <w:pPr>
              <w:pStyle w:val="ConsPlusNormal"/>
            </w:pPr>
            <w:r>
              <w:t>Услуга доступна для детей-инвалидов и детей с ограниченными возможностями здоровья</w:t>
            </w:r>
          </w:p>
        </w:tc>
        <w:tc>
          <w:tcPr>
            <w:tcW w:w="2848" w:type="dxa"/>
          </w:tcPr>
          <w:p w:rsidR="00B73907" w:rsidRDefault="00B73907">
            <w:pPr>
              <w:pStyle w:val="ConsPlusNormal"/>
            </w:pPr>
            <w:r>
              <w:t>Полнота и своевременность предоставления социальной услуги</w:t>
            </w:r>
          </w:p>
        </w:tc>
        <w:tc>
          <w:tcPr>
            <w:tcW w:w="3676" w:type="dxa"/>
          </w:tcPr>
          <w:p w:rsidR="00B73907" w:rsidRDefault="00B73907">
            <w:pPr>
              <w:pStyle w:val="ConsPlusNormal"/>
            </w:pPr>
            <w:r>
              <w:t>Юрисконсульт</w:t>
            </w:r>
          </w:p>
          <w:p w:rsidR="00B73907" w:rsidRDefault="00B73907">
            <w:pPr>
              <w:pStyle w:val="ConsPlusNormal"/>
            </w:pPr>
            <w:r>
              <w:t>Специалист по социальной работе</w:t>
            </w:r>
          </w:p>
          <w:p w:rsidR="00B73907" w:rsidRDefault="00B73907">
            <w:pPr>
              <w:pStyle w:val="ConsPlusNormal"/>
            </w:pPr>
            <w:r>
              <w:t>Социальный педагог</w:t>
            </w:r>
          </w:p>
          <w:p w:rsidR="00B73907" w:rsidRDefault="00B73907">
            <w:pPr>
              <w:pStyle w:val="ConsPlusNormal"/>
            </w:pPr>
            <w:r>
              <w:t>Специалист по работе с семьей</w:t>
            </w:r>
          </w:p>
        </w:tc>
      </w:tr>
      <w:tr w:rsidR="00B73907">
        <w:tc>
          <w:tcPr>
            <w:tcW w:w="604" w:type="dxa"/>
          </w:tcPr>
          <w:p w:rsidR="00B73907" w:rsidRDefault="00B73907">
            <w:pPr>
              <w:pStyle w:val="ConsPlusNormal"/>
            </w:pPr>
            <w:r>
              <w:t>6.5</w:t>
            </w:r>
          </w:p>
        </w:tc>
        <w:tc>
          <w:tcPr>
            <w:tcW w:w="3256" w:type="dxa"/>
          </w:tcPr>
          <w:p w:rsidR="00B73907" w:rsidRDefault="00B73907">
            <w:pPr>
              <w:pStyle w:val="ConsPlusNormal"/>
            </w:pPr>
            <w:r>
              <w:t>Оказание помощи в вопросах, связанных с пенсионным обеспечением</w:t>
            </w:r>
          </w:p>
        </w:tc>
        <w:tc>
          <w:tcPr>
            <w:tcW w:w="3685" w:type="dxa"/>
          </w:tcPr>
          <w:p w:rsidR="00B73907" w:rsidRDefault="00B73907">
            <w:pPr>
              <w:pStyle w:val="ConsPlusNormal"/>
            </w:pPr>
            <w:r>
              <w:t>Разъяснение клиенту вопросов, связанных с пенсионным обеспечением. При необходимости - предоставление информации о телефоне, адресе отделения ПФР. Сбор и сдача документов, получение документов - для маломобильных граждан и недееспособных</w:t>
            </w:r>
          </w:p>
          <w:p w:rsidR="00B73907" w:rsidRDefault="00B73907">
            <w:pPr>
              <w:pStyle w:val="ConsPlusNormal"/>
            </w:pPr>
            <w:r>
              <w:t>1. Единица социальной услуги:</w:t>
            </w:r>
          </w:p>
          <w:p w:rsidR="00B73907" w:rsidRDefault="00B73907">
            <w:pPr>
              <w:pStyle w:val="ConsPlusNormal"/>
            </w:pPr>
            <w:r>
              <w:t>Подготовка одного пакета документов, предоставление сведений,</w:t>
            </w:r>
          </w:p>
          <w:p w:rsidR="00B73907" w:rsidRDefault="00B73907">
            <w:pPr>
              <w:pStyle w:val="ConsPlusNormal"/>
            </w:pPr>
            <w:r>
              <w:t>для одного обращения в организацию, осуществляющую пенсионное обеспечение - 1 услуга</w:t>
            </w:r>
          </w:p>
        </w:tc>
        <w:tc>
          <w:tcPr>
            <w:tcW w:w="3515" w:type="dxa"/>
          </w:tcPr>
          <w:p w:rsidR="00B73907" w:rsidRDefault="00B73907">
            <w:pPr>
              <w:pStyle w:val="ConsPlusNormal"/>
            </w:pPr>
            <w:r>
              <w:t>Срок: На период предоставления полустационарного социального обслуживания в соответствии с индивидуальной программой и заключенным договором</w:t>
            </w:r>
          </w:p>
          <w:p w:rsidR="00B73907" w:rsidRDefault="00B73907">
            <w:pPr>
              <w:pStyle w:val="ConsPlusNormal"/>
            </w:pPr>
            <w:r>
              <w:t>Периодичность предоставления социальной услуги: Услуга предоставляется по мере необходимости</w:t>
            </w:r>
          </w:p>
          <w:p w:rsidR="00B73907" w:rsidRDefault="00B73907">
            <w:pPr>
              <w:pStyle w:val="ConsPlusNormal"/>
            </w:pPr>
            <w:r>
              <w:t>Кратность:</w:t>
            </w:r>
          </w:p>
          <w:p w:rsidR="00B73907" w:rsidRDefault="00B73907">
            <w:pPr>
              <w:pStyle w:val="ConsPlusNormal"/>
            </w:pPr>
            <w:r>
              <w:t>Соответствует срокам заключенного договора</w:t>
            </w:r>
          </w:p>
          <w:p w:rsidR="00B73907" w:rsidRDefault="00B73907">
            <w:pPr>
              <w:pStyle w:val="ConsPlusNormal"/>
            </w:pPr>
            <w:r>
              <w:t>Непосредственное время оказания услуги 25 минут</w:t>
            </w:r>
          </w:p>
        </w:tc>
        <w:tc>
          <w:tcPr>
            <w:tcW w:w="2891" w:type="dxa"/>
          </w:tcPr>
          <w:p w:rsidR="00B73907" w:rsidRDefault="00B73907">
            <w:pPr>
              <w:pStyle w:val="ConsPlusNormal"/>
            </w:pPr>
            <w:r>
              <w:t>Услуга доступна для детей-инвалидов и детей с ограниченными возможностями здоровья</w:t>
            </w:r>
          </w:p>
        </w:tc>
        <w:tc>
          <w:tcPr>
            <w:tcW w:w="2848" w:type="dxa"/>
          </w:tcPr>
          <w:p w:rsidR="00B73907" w:rsidRDefault="00B73907">
            <w:pPr>
              <w:pStyle w:val="ConsPlusNormal"/>
            </w:pPr>
            <w:r>
              <w:t>Полнота и своевременность предоставления социальной услуги</w:t>
            </w:r>
          </w:p>
        </w:tc>
        <w:tc>
          <w:tcPr>
            <w:tcW w:w="3676" w:type="dxa"/>
          </w:tcPr>
          <w:p w:rsidR="00B73907" w:rsidRDefault="00B73907">
            <w:pPr>
              <w:pStyle w:val="ConsPlusNormal"/>
            </w:pPr>
            <w:r>
              <w:t>Юрисконсульт</w:t>
            </w:r>
          </w:p>
          <w:p w:rsidR="00B73907" w:rsidRDefault="00B73907">
            <w:pPr>
              <w:pStyle w:val="ConsPlusNormal"/>
            </w:pPr>
            <w:r>
              <w:t>Специалист по социальной работе</w:t>
            </w:r>
          </w:p>
          <w:p w:rsidR="00B73907" w:rsidRDefault="00B73907">
            <w:pPr>
              <w:pStyle w:val="ConsPlusNormal"/>
            </w:pPr>
            <w:r>
              <w:t>Социальный педагог</w:t>
            </w:r>
          </w:p>
          <w:p w:rsidR="00B73907" w:rsidRDefault="00B73907">
            <w:pPr>
              <w:pStyle w:val="ConsPlusNormal"/>
            </w:pPr>
            <w:r>
              <w:t>Специалист по работе с семьей</w:t>
            </w:r>
          </w:p>
        </w:tc>
      </w:tr>
      <w:tr w:rsidR="00B73907">
        <w:tc>
          <w:tcPr>
            <w:tcW w:w="604" w:type="dxa"/>
          </w:tcPr>
          <w:p w:rsidR="00B73907" w:rsidRDefault="00B73907">
            <w:pPr>
              <w:pStyle w:val="ConsPlusNormal"/>
            </w:pPr>
            <w:r>
              <w:t>6.6</w:t>
            </w:r>
          </w:p>
        </w:tc>
        <w:tc>
          <w:tcPr>
            <w:tcW w:w="3256" w:type="dxa"/>
          </w:tcPr>
          <w:p w:rsidR="00B73907" w:rsidRDefault="00B73907">
            <w:pPr>
              <w:pStyle w:val="ConsPlusNormal"/>
            </w:pPr>
            <w:r>
              <w:t>Содействие органам опеки и попечительства в устройстве несовершеннолетних, нуждающихся в социальной реабилитации, на усыновление, под опеку (попечительство) в приемную семью, в организации социального обслуживания (для социально-реабилитационных центров для несовершеннолетних)</w:t>
            </w:r>
          </w:p>
        </w:tc>
        <w:tc>
          <w:tcPr>
            <w:tcW w:w="3685" w:type="dxa"/>
          </w:tcPr>
          <w:p w:rsidR="00B73907" w:rsidRDefault="00B73907">
            <w:pPr>
              <w:pStyle w:val="ConsPlusNormal"/>
            </w:pPr>
            <w:r>
              <w:t>Содействие в оформлении документов и представление интересов клиентов организации при защите прав в вопросах усыновления, устройстве под опеку (попечительство) в приемную семью. Обеспечение представительства в суде, государственных и муниципальных органах, организациях (при возникновении обстоятельств).</w:t>
            </w:r>
          </w:p>
          <w:p w:rsidR="00B73907" w:rsidRDefault="00B73907">
            <w:pPr>
              <w:pStyle w:val="ConsPlusNormal"/>
            </w:pPr>
            <w:r>
              <w:t>1. Единица социальной услуги:</w:t>
            </w:r>
          </w:p>
          <w:p w:rsidR="00B73907" w:rsidRDefault="00B73907">
            <w:pPr>
              <w:pStyle w:val="ConsPlusNormal"/>
            </w:pPr>
            <w:r>
              <w:t>Подготовка одного документа для одного клиента - 1 услуга</w:t>
            </w:r>
          </w:p>
          <w:p w:rsidR="00B73907" w:rsidRDefault="00B73907">
            <w:pPr>
              <w:pStyle w:val="ConsPlusNormal"/>
            </w:pPr>
            <w:r>
              <w:t>2. Единица социальной услуги:</w:t>
            </w:r>
          </w:p>
          <w:p w:rsidR="00B73907" w:rsidRDefault="00B73907">
            <w:pPr>
              <w:pStyle w:val="ConsPlusNormal"/>
            </w:pPr>
            <w:r>
              <w:t>Обеспечение представительства в суде и государственных органах для одного клиента - 1 услуга</w:t>
            </w:r>
          </w:p>
        </w:tc>
        <w:tc>
          <w:tcPr>
            <w:tcW w:w="3515" w:type="dxa"/>
          </w:tcPr>
          <w:p w:rsidR="00B73907" w:rsidRDefault="00B73907">
            <w:pPr>
              <w:pStyle w:val="ConsPlusNormal"/>
            </w:pPr>
            <w:r>
              <w:t>Срок: На период предоставления полустационарного социального обслуживания в соответствии с индивидуальной программой и заключенным договором.</w:t>
            </w:r>
          </w:p>
          <w:p w:rsidR="00B73907" w:rsidRDefault="00B73907">
            <w:pPr>
              <w:pStyle w:val="ConsPlusNormal"/>
            </w:pPr>
            <w:r>
              <w:t>Периодичность предоставления социальной услуги: Услуга предоставляется по мере необходимости.</w:t>
            </w:r>
          </w:p>
          <w:p w:rsidR="00B73907" w:rsidRDefault="00B73907">
            <w:pPr>
              <w:pStyle w:val="ConsPlusNormal"/>
            </w:pPr>
            <w:r>
              <w:t>Кратность:</w:t>
            </w:r>
          </w:p>
          <w:p w:rsidR="00B73907" w:rsidRDefault="00B73907">
            <w:pPr>
              <w:pStyle w:val="ConsPlusNormal"/>
            </w:pPr>
            <w:r>
              <w:t>Соответствует срокам заключенного договора.</w:t>
            </w:r>
          </w:p>
          <w:p w:rsidR="00B73907" w:rsidRDefault="00B73907">
            <w:pPr>
              <w:pStyle w:val="ConsPlusNormal"/>
            </w:pPr>
            <w:r>
              <w:t>Непосредственное время оказания услуги 35 минут</w:t>
            </w:r>
          </w:p>
        </w:tc>
        <w:tc>
          <w:tcPr>
            <w:tcW w:w="2891" w:type="dxa"/>
          </w:tcPr>
          <w:p w:rsidR="00B73907" w:rsidRDefault="00B73907">
            <w:pPr>
              <w:pStyle w:val="ConsPlusNormal"/>
            </w:pPr>
            <w:r>
              <w:t>Услуга доступна для детей-инвалидов и детей с ограниченными возможностями здоровья</w:t>
            </w:r>
          </w:p>
        </w:tc>
        <w:tc>
          <w:tcPr>
            <w:tcW w:w="2848" w:type="dxa"/>
          </w:tcPr>
          <w:p w:rsidR="00B73907" w:rsidRDefault="00B73907">
            <w:pPr>
              <w:pStyle w:val="ConsPlusNormal"/>
            </w:pPr>
            <w:r>
              <w:t>Полнота и своевременность предоставления социальной услуги</w:t>
            </w:r>
          </w:p>
        </w:tc>
        <w:tc>
          <w:tcPr>
            <w:tcW w:w="3676" w:type="dxa"/>
          </w:tcPr>
          <w:p w:rsidR="00B73907" w:rsidRDefault="00B73907">
            <w:pPr>
              <w:pStyle w:val="ConsPlusNormal"/>
            </w:pPr>
            <w:r>
              <w:t>Юрисконсульт</w:t>
            </w:r>
          </w:p>
          <w:p w:rsidR="00B73907" w:rsidRDefault="00B73907">
            <w:pPr>
              <w:pStyle w:val="ConsPlusNormal"/>
            </w:pPr>
            <w:r>
              <w:t>Специалист по социальной работе</w:t>
            </w:r>
          </w:p>
          <w:p w:rsidR="00B73907" w:rsidRDefault="00B73907">
            <w:pPr>
              <w:pStyle w:val="ConsPlusNormal"/>
            </w:pPr>
            <w:r>
              <w:t>Социальный педагог</w:t>
            </w:r>
          </w:p>
          <w:p w:rsidR="00B73907" w:rsidRDefault="00B73907">
            <w:pPr>
              <w:pStyle w:val="ConsPlusNormal"/>
            </w:pPr>
            <w:r>
              <w:t>Специалист по работе с семьей</w:t>
            </w:r>
          </w:p>
          <w:p w:rsidR="00B73907" w:rsidRDefault="00B73907">
            <w:pPr>
              <w:pStyle w:val="ConsPlusNormal"/>
            </w:pPr>
            <w:r>
              <w:t>Воспитатель</w:t>
            </w:r>
          </w:p>
        </w:tc>
      </w:tr>
      <w:tr w:rsidR="00B73907">
        <w:tc>
          <w:tcPr>
            <w:tcW w:w="604" w:type="dxa"/>
          </w:tcPr>
          <w:p w:rsidR="00B73907" w:rsidRDefault="00B73907">
            <w:pPr>
              <w:pStyle w:val="ConsPlusNormal"/>
              <w:outlineLvl w:val="2"/>
            </w:pPr>
            <w:r>
              <w:t>7.</w:t>
            </w:r>
          </w:p>
        </w:tc>
        <w:tc>
          <w:tcPr>
            <w:tcW w:w="19871" w:type="dxa"/>
            <w:gridSpan w:val="6"/>
          </w:tcPr>
          <w:p w:rsidR="00B73907" w:rsidRDefault="00B73907">
            <w:pPr>
              <w:pStyle w:val="ConsPlusNormal"/>
            </w:pPr>
            <w:r>
              <w:t>Услуги в целях повышения коммуникативного потенциала получателей социальных услуг, имеющих ограничения жизнедеятельности, в том числе детей-инвалидов</w:t>
            </w:r>
          </w:p>
        </w:tc>
      </w:tr>
      <w:tr w:rsidR="00B73907">
        <w:tc>
          <w:tcPr>
            <w:tcW w:w="604" w:type="dxa"/>
          </w:tcPr>
          <w:p w:rsidR="00B73907" w:rsidRDefault="00B73907">
            <w:pPr>
              <w:pStyle w:val="ConsPlusNormal"/>
            </w:pPr>
            <w:r>
              <w:t>7.1</w:t>
            </w:r>
          </w:p>
        </w:tc>
        <w:tc>
          <w:tcPr>
            <w:tcW w:w="3256" w:type="dxa"/>
          </w:tcPr>
          <w:p w:rsidR="00B73907" w:rsidRDefault="00B73907">
            <w:pPr>
              <w:pStyle w:val="ConsPlusNormal"/>
            </w:pPr>
            <w:r>
              <w:t>Обучение инвалидов (детей-инвалидов) пользованию средствами ухода и техническими средствами реабилитации</w:t>
            </w:r>
          </w:p>
        </w:tc>
        <w:tc>
          <w:tcPr>
            <w:tcW w:w="3685" w:type="dxa"/>
          </w:tcPr>
          <w:p w:rsidR="00B73907" w:rsidRDefault="00B73907">
            <w:pPr>
              <w:pStyle w:val="ConsPlusNormal"/>
            </w:pPr>
            <w:r>
              <w:t>Проведение обучения получателей социальных услуг пользованию средствами ухода и техническими средствами реабилитации, в том числе ознакомление с видами средств реабилитации, порядком их приобретения</w:t>
            </w:r>
          </w:p>
          <w:p w:rsidR="00B73907" w:rsidRDefault="00B73907">
            <w:pPr>
              <w:pStyle w:val="ConsPlusNormal"/>
            </w:pPr>
            <w:r>
              <w:t>Единица социальной услуги:</w:t>
            </w:r>
          </w:p>
          <w:p w:rsidR="00B73907" w:rsidRDefault="00B73907">
            <w:pPr>
              <w:pStyle w:val="ConsPlusNormal"/>
            </w:pPr>
            <w:r>
              <w:t>Одно занятие для одного клиента - 1 услуга</w:t>
            </w:r>
          </w:p>
        </w:tc>
        <w:tc>
          <w:tcPr>
            <w:tcW w:w="3515" w:type="dxa"/>
          </w:tcPr>
          <w:p w:rsidR="00B73907" w:rsidRDefault="00B73907">
            <w:pPr>
              <w:pStyle w:val="ConsPlusNormal"/>
            </w:pPr>
            <w:r>
              <w:t>Срок: На период предоставления полустационарного социального обслуживания в соответствии с индивидуальной программой и заключенным договором. Периодичность предоставления социальной услуги. Услуга предоставляется по мере необходимости, но не чаще 1 раза в день для одного клиента (за исключением отделений с круглосуточным и дневным пребыванием)</w:t>
            </w:r>
          </w:p>
          <w:p w:rsidR="00B73907" w:rsidRDefault="00B73907">
            <w:pPr>
              <w:pStyle w:val="ConsPlusNormal"/>
            </w:pPr>
            <w:r>
              <w:t>Кратность: Соответствует срокам заключенного договора</w:t>
            </w:r>
          </w:p>
          <w:p w:rsidR="00B73907" w:rsidRDefault="00B73907">
            <w:pPr>
              <w:pStyle w:val="ConsPlusNormal"/>
            </w:pPr>
            <w:r>
              <w:t>Непосредственное время оказания услуги 30 минут</w:t>
            </w:r>
          </w:p>
        </w:tc>
        <w:tc>
          <w:tcPr>
            <w:tcW w:w="2891" w:type="dxa"/>
          </w:tcPr>
          <w:p w:rsidR="00B73907" w:rsidRDefault="00B73907">
            <w:pPr>
              <w:pStyle w:val="ConsPlusNormal"/>
            </w:pPr>
            <w:r>
              <w:t>Услуга доступна для детей-инвалидов и детей с ограниченными возможностями здоровья</w:t>
            </w:r>
          </w:p>
        </w:tc>
        <w:tc>
          <w:tcPr>
            <w:tcW w:w="2848" w:type="dxa"/>
          </w:tcPr>
          <w:p w:rsidR="00B73907" w:rsidRDefault="00B73907">
            <w:pPr>
              <w:pStyle w:val="ConsPlusNormal"/>
            </w:pPr>
            <w:r>
              <w:t>Полнота и своевременность предоставления социальной услуги</w:t>
            </w:r>
          </w:p>
        </w:tc>
        <w:tc>
          <w:tcPr>
            <w:tcW w:w="3676" w:type="dxa"/>
          </w:tcPr>
          <w:p w:rsidR="00B73907" w:rsidRDefault="00B73907">
            <w:pPr>
              <w:pStyle w:val="ConsPlusNormal"/>
            </w:pPr>
            <w:r>
              <w:t>Результативность оказания услуги определяется, в том числе, степенью выраженности отклонений в состоянии здоровья клиента</w:t>
            </w:r>
          </w:p>
          <w:p w:rsidR="00B73907" w:rsidRDefault="00B73907">
            <w:pPr>
              <w:pStyle w:val="ConsPlusNormal"/>
            </w:pPr>
            <w:r>
              <w:t>Врач - педиатр</w:t>
            </w:r>
          </w:p>
          <w:p w:rsidR="00B73907" w:rsidRDefault="00B73907">
            <w:pPr>
              <w:pStyle w:val="ConsPlusNormal"/>
            </w:pPr>
            <w:r>
              <w:t>Фельдшер</w:t>
            </w:r>
          </w:p>
          <w:p w:rsidR="00B73907" w:rsidRDefault="00B73907">
            <w:pPr>
              <w:pStyle w:val="ConsPlusNormal"/>
            </w:pPr>
            <w:r>
              <w:t>Старшая медицинская сестра</w:t>
            </w:r>
          </w:p>
          <w:p w:rsidR="00B73907" w:rsidRDefault="00B73907">
            <w:pPr>
              <w:pStyle w:val="ConsPlusNormal"/>
            </w:pPr>
            <w:r>
              <w:t>Медицинская сестра</w:t>
            </w:r>
          </w:p>
          <w:p w:rsidR="00B73907" w:rsidRDefault="00B73907">
            <w:pPr>
              <w:pStyle w:val="ConsPlusNormal"/>
            </w:pPr>
            <w:r>
              <w:t>Специалист по социальной работе</w:t>
            </w:r>
          </w:p>
          <w:p w:rsidR="00B73907" w:rsidRDefault="00B73907">
            <w:pPr>
              <w:pStyle w:val="ConsPlusNormal"/>
            </w:pPr>
            <w:r>
              <w:t>Социальный педагог Воспитатель</w:t>
            </w:r>
          </w:p>
          <w:p w:rsidR="00B73907" w:rsidRDefault="00B73907">
            <w:pPr>
              <w:pStyle w:val="ConsPlusNormal"/>
            </w:pPr>
            <w:r>
              <w:t>Инструктор - методист по адаптивной физической культуре и адаптивному спорту</w:t>
            </w:r>
          </w:p>
        </w:tc>
      </w:tr>
      <w:tr w:rsidR="00B73907">
        <w:tc>
          <w:tcPr>
            <w:tcW w:w="604" w:type="dxa"/>
          </w:tcPr>
          <w:p w:rsidR="00B73907" w:rsidRDefault="00B73907">
            <w:pPr>
              <w:pStyle w:val="ConsPlusNormal"/>
            </w:pPr>
            <w:r>
              <w:t>7.2</w:t>
            </w:r>
          </w:p>
        </w:tc>
        <w:tc>
          <w:tcPr>
            <w:tcW w:w="3256" w:type="dxa"/>
          </w:tcPr>
          <w:p w:rsidR="00B73907" w:rsidRDefault="00B73907">
            <w:pPr>
              <w:pStyle w:val="ConsPlusNormal"/>
            </w:pPr>
            <w:r>
              <w:t>Проведение социально-реабилитационных мероприятий в сфере социального обслуживания</w:t>
            </w:r>
          </w:p>
        </w:tc>
        <w:tc>
          <w:tcPr>
            <w:tcW w:w="3685" w:type="dxa"/>
          </w:tcPr>
          <w:p w:rsidR="00B73907" w:rsidRDefault="00B73907">
            <w:pPr>
              <w:pStyle w:val="ConsPlusNormal"/>
            </w:pPr>
            <w:r>
              <w:t>Проведение мероприятий в соответствии с индивидуальными программами реабилитации. Нормализация жизни путем обеспечения режима, контроля самообслуживания. Проведение мероприятий по социализации - выезды в магазин, кафе и другие места общего пользования, на каток, спортивные и культурные сооружения, места отдыха людей. Проведение занятий по кулинарии. Проведение музыкальных и танцевальных занятий, занятий по игротерапии, по обучению игре в шашки и шахматы, занятий с группой физического совершенствования. Проведение занятий в сенсорной комнате</w:t>
            </w:r>
          </w:p>
          <w:p w:rsidR="00B73907" w:rsidRDefault="00B73907">
            <w:pPr>
              <w:pStyle w:val="ConsPlusNormal"/>
            </w:pPr>
            <w:r>
              <w:t>Единица социальной услуги: одно занятие или мероприятие для одного клиента - 1 услуга</w:t>
            </w:r>
          </w:p>
        </w:tc>
        <w:tc>
          <w:tcPr>
            <w:tcW w:w="3515" w:type="dxa"/>
          </w:tcPr>
          <w:p w:rsidR="00B73907" w:rsidRDefault="00B73907">
            <w:pPr>
              <w:pStyle w:val="ConsPlusNormal"/>
            </w:pPr>
            <w:r>
              <w:t>Срок: На период предоставления полустационарного социального обслуживания в соответствии с индивидуальной программой и заключенным договором</w:t>
            </w:r>
          </w:p>
          <w:p w:rsidR="00B73907" w:rsidRDefault="00B73907">
            <w:pPr>
              <w:pStyle w:val="ConsPlusNormal"/>
            </w:pPr>
            <w:r>
              <w:t>Периодичность предоставления социальной услуги: услуга предоставляется по необходимости, но не чаще 2 раз в день для одного клиента (за исключением отделений с круглосуточным и дневным пребыванием)</w:t>
            </w:r>
          </w:p>
          <w:p w:rsidR="00B73907" w:rsidRDefault="00B73907">
            <w:pPr>
              <w:pStyle w:val="ConsPlusNormal"/>
            </w:pPr>
            <w:r>
              <w:t>Кратность:</w:t>
            </w:r>
          </w:p>
          <w:p w:rsidR="00B73907" w:rsidRDefault="00B73907">
            <w:pPr>
              <w:pStyle w:val="ConsPlusNormal"/>
            </w:pPr>
            <w:r>
              <w:t>Соответствует срокам заключенного договора</w:t>
            </w:r>
          </w:p>
          <w:p w:rsidR="00B73907" w:rsidRDefault="00B73907">
            <w:pPr>
              <w:pStyle w:val="ConsPlusNormal"/>
            </w:pPr>
            <w:r>
              <w:t>Непосредственное время оказания услуги 30 минут</w:t>
            </w:r>
          </w:p>
        </w:tc>
        <w:tc>
          <w:tcPr>
            <w:tcW w:w="2891" w:type="dxa"/>
          </w:tcPr>
          <w:p w:rsidR="00B73907" w:rsidRDefault="00B73907">
            <w:pPr>
              <w:pStyle w:val="ConsPlusNormal"/>
            </w:pPr>
            <w:r>
              <w:t>Услуга доступна для детей-инвалидов и детей с ограниченными возможностями здоровья</w:t>
            </w:r>
          </w:p>
        </w:tc>
        <w:tc>
          <w:tcPr>
            <w:tcW w:w="2848" w:type="dxa"/>
          </w:tcPr>
          <w:p w:rsidR="00B73907" w:rsidRDefault="00B73907">
            <w:pPr>
              <w:pStyle w:val="ConsPlusNormal"/>
            </w:pPr>
            <w:r>
              <w:t>Результативность предоставления социальной услуги</w:t>
            </w:r>
          </w:p>
          <w:p w:rsidR="00B73907" w:rsidRDefault="00B73907">
            <w:pPr>
              <w:pStyle w:val="ConsPlusNormal"/>
            </w:pPr>
            <w:r>
              <w:t>Удовлетворенность клиентов в оказанных социальных услугах</w:t>
            </w:r>
          </w:p>
        </w:tc>
        <w:tc>
          <w:tcPr>
            <w:tcW w:w="3676" w:type="dxa"/>
          </w:tcPr>
          <w:p w:rsidR="00B73907" w:rsidRDefault="00B73907">
            <w:pPr>
              <w:pStyle w:val="ConsPlusNormal"/>
            </w:pPr>
            <w:r>
              <w:t>Наличие индивидуальной программы реабилитации</w:t>
            </w:r>
          </w:p>
          <w:p w:rsidR="00B73907" w:rsidRDefault="00B73907">
            <w:pPr>
              <w:pStyle w:val="ConsPlusNormal"/>
            </w:pPr>
            <w:r>
              <w:t>Воспитатель</w:t>
            </w:r>
          </w:p>
          <w:p w:rsidR="00B73907" w:rsidRDefault="00B73907">
            <w:pPr>
              <w:pStyle w:val="ConsPlusNormal"/>
            </w:pPr>
            <w:r>
              <w:t>Младший воспитатель</w:t>
            </w:r>
          </w:p>
          <w:p w:rsidR="00B73907" w:rsidRDefault="00B73907">
            <w:pPr>
              <w:pStyle w:val="ConsPlusNormal"/>
            </w:pPr>
            <w:r>
              <w:t>Педагог дополнительного образования</w:t>
            </w:r>
          </w:p>
          <w:p w:rsidR="00B73907" w:rsidRDefault="00B73907">
            <w:pPr>
              <w:pStyle w:val="ConsPlusNormal"/>
            </w:pPr>
            <w:r>
              <w:t>Психолог</w:t>
            </w:r>
          </w:p>
          <w:p w:rsidR="00B73907" w:rsidRDefault="00B73907">
            <w:pPr>
              <w:pStyle w:val="ConsPlusNormal"/>
            </w:pPr>
            <w:r>
              <w:t>Педагог-психолог</w:t>
            </w:r>
          </w:p>
          <w:p w:rsidR="00B73907" w:rsidRDefault="00B73907">
            <w:pPr>
              <w:pStyle w:val="ConsPlusNormal"/>
            </w:pPr>
            <w:r>
              <w:t>Психолог в социальной сфере</w:t>
            </w:r>
          </w:p>
          <w:p w:rsidR="00B73907" w:rsidRDefault="00B73907">
            <w:pPr>
              <w:pStyle w:val="ConsPlusNormal"/>
            </w:pPr>
            <w:r>
              <w:t>Инструктор по труду</w:t>
            </w:r>
          </w:p>
          <w:p w:rsidR="00B73907" w:rsidRDefault="00B73907">
            <w:pPr>
              <w:pStyle w:val="ConsPlusNormal"/>
            </w:pPr>
            <w:r>
              <w:t>Инструктор по физической культуре</w:t>
            </w:r>
          </w:p>
          <w:p w:rsidR="00B73907" w:rsidRDefault="00B73907">
            <w:pPr>
              <w:pStyle w:val="ConsPlusNormal"/>
            </w:pPr>
            <w:r>
              <w:t>Музыкальный руководитель</w:t>
            </w:r>
          </w:p>
          <w:p w:rsidR="00B73907" w:rsidRDefault="00B73907">
            <w:pPr>
              <w:pStyle w:val="ConsPlusNormal"/>
            </w:pPr>
            <w:r>
              <w:t>Культорганизатор</w:t>
            </w:r>
          </w:p>
        </w:tc>
      </w:tr>
      <w:tr w:rsidR="00B73907">
        <w:tc>
          <w:tcPr>
            <w:tcW w:w="604" w:type="dxa"/>
          </w:tcPr>
          <w:p w:rsidR="00B73907" w:rsidRDefault="00B73907">
            <w:pPr>
              <w:pStyle w:val="ConsPlusNormal"/>
            </w:pPr>
            <w:r>
              <w:t>7.3</w:t>
            </w:r>
          </w:p>
        </w:tc>
        <w:tc>
          <w:tcPr>
            <w:tcW w:w="3256" w:type="dxa"/>
          </w:tcPr>
          <w:p w:rsidR="00B73907" w:rsidRDefault="00B73907">
            <w:pPr>
              <w:pStyle w:val="ConsPlusNormal"/>
            </w:pPr>
            <w:r>
              <w:t>Обучение навыкам поведения в быту и общественных местах</w:t>
            </w:r>
          </w:p>
        </w:tc>
        <w:tc>
          <w:tcPr>
            <w:tcW w:w="3685" w:type="dxa"/>
          </w:tcPr>
          <w:p w:rsidR="00B73907" w:rsidRDefault="00B73907">
            <w:pPr>
              <w:pStyle w:val="ConsPlusNormal"/>
            </w:pPr>
            <w:r>
              <w:t>Проведение занятий по социально-бытовой адаптации и средовой ориентации</w:t>
            </w:r>
          </w:p>
          <w:p w:rsidR="00B73907" w:rsidRDefault="00B73907">
            <w:pPr>
              <w:pStyle w:val="ConsPlusNormal"/>
            </w:pPr>
            <w:r>
              <w:t>Единица социальной услуги:</w:t>
            </w:r>
          </w:p>
          <w:p w:rsidR="00B73907" w:rsidRDefault="00B73907">
            <w:pPr>
              <w:pStyle w:val="ConsPlusNormal"/>
            </w:pPr>
            <w:r>
              <w:t>Проведение не менее одного занятия для одного клиента индивидуально либо в группе - 1 услуга</w:t>
            </w:r>
          </w:p>
        </w:tc>
        <w:tc>
          <w:tcPr>
            <w:tcW w:w="3515" w:type="dxa"/>
          </w:tcPr>
          <w:p w:rsidR="00B73907" w:rsidRDefault="00B73907">
            <w:pPr>
              <w:pStyle w:val="ConsPlusNormal"/>
            </w:pPr>
            <w:r>
              <w:t>Срок: На период предоставления полустационарного социального обслуживания в соответствии с индивидуальной программой и заключенным договором</w:t>
            </w:r>
          </w:p>
          <w:p w:rsidR="00B73907" w:rsidRDefault="00B73907">
            <w:pPr>
              <w:pStyle w:val="ConsPlusNormal"/>
            </w:pPr>
            <w:r>
              <w:t>Периодичность предоставления социальной услуги: услуга предоставляется ежедневно</w:t>
            </w:r>
          </w:p>
          <w:p w:rsidR="00B73907" w:rsidRDefault="00B73907">
            <w:pPr>
              <w:pStyle w:val="ConsPlusNormal"/>
            </w:pPr>
            <w:r>
              <w:t>Кратность: Соответствует срокам заключенного договора</w:t>
            </w:r>
          </w:p>
          <w:p w:rsidR="00B73907" w:rsidRDefault="00B73907">
            <w:pPr>
              <w:pStyle w:val="ConsPlusNormal"/>
            </w:pPr>
            <w:r>
              <w:t>Непосредственное время оказания услуги 20 минут</w:t>
            </w:r>
          </w:p>
        </w:tc>
        <w:tc>
          <w:tcPr>
            <w:tcW w:w="2891" w:type="dxa"/>
          </w:tcPr>
          <w:p w:rsidR="00B73907" w:rsidRDefault="00B73907">
            <w:pPr>
              <w:pStyle w:val="ConsPlusNormal"/>
            </w:pPr>
            <w:r>
              <w:t>Услуга доступна для детей-инвалидов и детей с ограниченными возможностями здоровья</w:t>
            </w:r>
          </w:p>
        </w:tc>
        <w:tc>
          <w:tcPr>
            <w:tcW w:w="2848" w:type="dxa"/>
          </w:tcPr>
          <w:p w:rsidR="00B73907" w:rsidRDefault="00B73907">
            <w:pPr>
              <w:pStyle w:val="ConsPlusNormal"/>
            </w:pPr>
            <w:r>
              <w:t>Результативность предоставления социальной услуги</w:t>
            </w:r>
          </w:p>
        </w:tc>
        <w:tc>
          <w:tcPr>
            <w:tcW w:w="3676" w:type="dxa"/>
          </w:tcPr>
          <w:p w:rsidR="00B73907" w:rsidRDefault="00B73907">
            <w:pPr>
              <w:pStyle w:val="ConsPlusNormal"/>
            </w:pPr>
            <w:r>
              <w:t>Воспитатель</w:t>
            </w:r>
          </w:p>
          <w:p w:rsidR="00B73907" w:rsidRDefault="00B73907">
            <w:pPr>
              <w:pStyle w:val="ConsPlusNormal"/>
            </w:pPr>
            <w:r>
              <w:t>Социальный педагог</w:t>
            </w:r>
          </w:p>
          <w:p w:rsidR="00B73907" w:rsidRDefault="00B73907">
            <w:pPr>
              <w:pStyle w:val="ConsPlusNormal"/>
            </w:pPr>
            <w:r>
              <w:t>Инструктор по труду</w:t>
            </w:r>
          </w:p>
        </w:tc>
      </w:tr>
      <w:tr w:rsidR="00B73907">
        <w:tc>
          <w:tcPr>
            <w:tcW w:w="604" w:type="dxa"/>
          </w:tcPr>
          <w:p w:rsidR="00B73907" w:rsidRDefault="00B73907">
            <w:pPr>
              <w:pStyle w:val="ConsPlusNormal"/>
            </w:pPr>
            <w:r>
              <w:t>7.4</w:t>
            </w:r>
          </w:p>
        </w:tc>
        <w:tc>
          <w:tcPr>
            <w:tcW w:w="3256" w:type="dxa"/>
          </w:tcPr>
          <w:p w:rsidR="00B73907" w:rsidRDefault="00B73907">
            <w:pPr>
              <w:pStyle w:val="ConsPlusNormal"/>
            </w:pPr>
            <w:r>
              <w:t>Оказание помощи в обучении навыкам компьютерной грамотности</w:t>
            </w:r>
          </w:p>
        </w:tc>
        <w:tc>
          <w:tcPr>
            <w:tcW w:w="3685" w:type="dxa"/>
          </w:tcPr>
          <w:p w:rsidR="00B73907" w:rsidRDefault="00B73907">
            <w:pPr>
              <w:pStyle w:val="ConsPlusNormal"/>
            </w:pPr>
            <w:r>
              <w:t>Ознакомление клиента с основами компьютерной грамотности в объеме начинающего пользователя и поддержание умений и навыков в актуальном состоянии.</w:t>
            </w:r>
          </w:p>
          <w:p w:rsidR="00B73907" w:rsidRDefault="00B73907">
            <w:pPr>
              <w:pStyle w:val="ConsPlusNormal"/>
            </w:pPr>
            <w:r>
              <w:t>Единица социальной услуги: Одно занятие для одного клиента индивидуально либо в группе - 1 услуга</w:t>
            </w:r>
          </w:p>
        </w:tc>
        <w:tc>
          <w:tcPr>
            <w:tcW w:w="3515" w:type="dxa"/>
          </w:tcPr>
          <w:p w:rsidR="00B73907" w:rsidRDefault="00B73907">
            <w:pPr>
              <w:pStyle w:val="ConsPlusNormal"/>
            </w:pPr>
            <w:r>
              <w:t>Срок: На период предоставления полустационарного социального обслуживания в соответствии с индивидуальной программой и заключенным договором</w:t>
            </w:r>
          </w:p>
          <w:p w:rsidR="00B73907" w:rsidRDefault="00B73907">
            <w:pPr>
              <w:pStyle w:val="ConsPlusNormal"/>
            </w:pPr>
            <w:r>
              <w:t>Периодичность предоставления социальной услуги: Услуга предоставляется по мере необходимости, но не чаще 1 раза в день для одного клиента</w:t>
            </w:r>
          </w:p>
          <w:p w:rsidR="00B73907" w:rsidRDefault="00B73907">
            <w:pPr>
              <w:pStyle w:val="ConsPlusNormal"/>
            </w:pPr>
            <w:r>
              <w:t>Кратность: Соответствует срокам заключенного договора</w:t>
            </w:r>
          </w:p>
          <w:p w:rsidR="00B73907" w:rsidRDefault="00B73907">
            <w:pPr>
              <w:pStyle w:val="ConsPlusNormal"/>
            </w:pPr>
            <w:r>
              <w:t>Непосредственное время оказания услуги 30 минут</w:t>
            </w:r>
          </w:p>
        </w:tc>
        <w:tc>
          <w:tcPr>
            <w:tcW w:w="2891" w:type="dxa"/>
          </w:tcPr>
          <w:p w:rsidR="00B73907" w:rsidRDefault="00B73907">
            <w:pPr>
              <w:pStyle w:val="ConsPlusNormal"/>
            </w:pPr>
            <w:r>
              <w:t>Наличие помещения и оборудования для обучения навыкам компьютерной грамотности. Наличие квалифицированного персонала для проведения занятий</w:t>
            </w:r>
          </w:p>
          <w:p w:rsidR="00B73907" w:rsidRDefault="00B73907">
            <w:pPr>
              <w:pStyle w:val="ConsPlusNormal"/>
            </w:pPr>
            <w:r>
              <w:t>Услуга доступна для детей-инвалидов и детей с ограниченными возможностями здоровья</w:t>
            </w:r>
          </w:p>
        </w:tc>
        <w:tc>
          <w:tcPr>
            <w:tcW w:w="2848" w:type="dxa"/>
          </w:tcPr>
          <w:p w:rsidR="00B73907" w:rsidRDefault="00B73907">
            <w:pPr>
              <w:pStyle w:val="ConsPlusNormal"/>
            </w:pPr>
            <w:r>
              <w:t>Результативность предоставления социальной услуги</w:t>
            </w:r>
          </w:p>
          <w:p w:rsidR="00B73907" w:rsidRDefault="00B73907">
            <w:pPr>
              <w:pStyle w:val="ConsPlusNormal"/>
            </w:pPr>
            <w:r>
              <w:t>Удовлетворенность клиентов в оказанной социальной услуге</w:t>
            </w:r>
          </w:p>
        </w:tc>
        <w:tc>
          <w:tcPr>
            <w:tcW w:w="3676" w:type="dxa"/>
          </w:tcPr>
          <w:p w:rsidR="00B73907" w:rsidRDefault="00B73907">
            <w:pPr>
              <w:pStyle w:val="ConsPlusNormal"/>
            </w:pPr>
            <w:r>
              <w:t>Результативность оказания услуги определяется, в том числе, степенью выраженности отклонений в состоянии здоровья клиента</w:t>
            </w:r>
          </w:p>
          <w:p w:rsidR="00B73907" w:rsidRDefault="00B73907">
            <w:pPr>
              <w:pStyle w:val="ConsPlusNormal"/>
            </w:pPr>
            <w:r>
              <w:t>Воспитатель</w:t>
            </w:r>
          </w:p>
          <w:p w:rsidR="00B73907" w:rsidRDefault="00B73907">
            <w:pPr>
              <w:pStyle w:val="ConsPlusNormal"/>
            </w:pPr>
            <w:r>
              <w:t>Инструктор по труду</w:t>
            </w:r>
          </w:p>
        </w:tc>
      </w:tr>
    </w:tbl>
    <w:p w:rsidR="00B73907" w:rsidRDefault="00B73907">
      <w:pPr>
        <w:pStyle w:val="ConsPlusNormal"/>
        <w:jc w:val="both"/>
      </w:pPr>
    </w:p>
    <w:p w:rsidR="00B73907" w:rsidRDefault="00B73907">
      <w:pPr>
        <w:pStyle w:val="ConsPlusNormal"/>
        <w:jc w:val="both"/>
      </w:pPr>
    </w:p>
    <w:p w:rsidR="00B73907" w:rsidRDefault="00B7390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10D23" w:rsidRDefault="00E10D23"/>
    <w:sectPr w:rsidR="00E10D23" w:rsidSect="004C4ACE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3907"/>
    <w:rsid w:val="00074E77"/>
    <w:rsid w:val="00141DDC"/>
    <w:rsid w:val="00B73907"/>
    <w:rsid w:val="00E10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D79B29-26EC-4587-BCF3-0B0ED9E26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7390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7390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7390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B7390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B7390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B7390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B7390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B7390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EA998D84A4879F32B39381B644CEADE80A5BC9B8503272086A6CA907DE5EE4A498D45D1AD4D2EFFB266D9C6B391B1CB27L1s7B" TargetMode="External"/><Relationship Id="rId13" Type="http://schemas.openxmlformats.org/officeDocument/2006/relationships/hyperlink" Target="consultantplus://offline/ref=1EA998D84A4879F32B3926167220B4D183ABE597870E2C72DBF7CCC722B5E81F09CD4384FC097BF3B86C9397F1DABEC92408372385497632LCs2B" TargetMode="External"/><Relationship Id="rId18" Type="http://schemas.openxmlformats.org/officeDocument/2006/relationships/hyperlink" Target="consultantplus://offline/ref=1EA998D84A4879F32B3926167220B4D183ABE39481032C72DBF7CCC722B5E81F09CD4381F9022FA3F432CAC4B491B3CD3B143727L9sAB" TargetMode="External"/><Relationship Id="rId26" Type="http://schemas.openxmlformats.org/officeDocument/2006/relationships/hyperlink" Target="consultantplus://offline/ref=1EA998D84A4879F32B3926167220B4D181A6E1928D012C72DBF7CCC722B5E81F09CD4384FC097BF3B26C9397F1DABEC92408372385497632LCs2B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1EA998D84A4879F32B3926167220B4D183A9E4948C062C72DBF7CCC722B5E81F09CD4384FC097BFAB56C9397F1DABEC92408372385497632LCs2B" TargetMode="External"/><Relationship Id="rId7" Type="http://schemas.openxmlformats.org/officeDocument/2006/relationships/hyperlink" Target="consultantplus://offline/ref=1EA998D84A4879F32B39381B644CEADE80A5BC9B850225208EA6CA907DE5EE4A498D45D1AD4D2EFFB266D9C6B391B1CB27L1s7B" TargetMode="External"/><Relationship Id="rId12" Type="http://schemas.openxmlformats.org/officeDocument/2006/relationships/hyperlink" Target="consultantplus://offline/ref=1EA998D84A4879F32B39381B644CEADE80A5BC9B8502202387A6CA907DE5EE4A498D45D1BF4D76F3B067C7C6B084E79A61433A279A557636DD4D4740L8s6B" TargetMode="External"/><Relationship Id="rId17" Type="http://schemas.openxmlformats.org/officeDocument/2006/relationships/hyperlink" Target="consultantplus://offline/ref=1EA998D84A4879F32B3926167220B4D183ABE39481032C72DBF7CCC722B5E81F09CD4384FC097AF0B36C9397F1DABEC92408372385497632LCs2B" TargetMode="External"/><Relationship Id="rId25" Type="http://schemas.openxmlformats.org/officeDocument/2006/relationships/hyperlink" Target="consultantplus://offline/ref=1EA998D84A4879F32B39381B644CEADE80A5BC9B85032F2386A1CA907DE5EE4A498D45D1AD4D2EFFB266D9C6B391B1CB27L1s7B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1EA998D84A4879F32B3926167220B4D183A9E49483002C72DBF7CCC722B5E81F09CD4384FC097BF3B26C9397F1DABEC92408372385497632LCs2B" TargetMode="External"/><Relationship Id="rId20" Type="http://schemas.openxmlformats.org/officeDocument/2006/relationships/hyperlink" Target="consultantplus://offline/ref=1EA998D84A4879F32B39381B644CEADE80A5BC9B8502202387A6CA907DE5EE4A498D45D1BF4D76F3B067C7C6BD84E79A61433A279A557636DD4D4740L8s6B" TargetMode="External"/><Relationship Id="rId29" Type="http://schemas.openxmlformats.org/officeDocument/2006/relationships/hyperlink" Target="consultantplus://offline/ref=1EA998D84A4879F32B39381B644CEADE80A5BC9B8502202387A6CA907DE5EE4A498D45D1BF4D76F3B067C7C7B184E79A61433A279A557636DD4D4740L8s6B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1EA998D84A4879F32B39381B644CEADE80A5BC9B8502202C87ABCA907DE5EE4A498D45D1AD4D2EFFB266D9C6B391B1CB27L1s7B" TargetMode="External"/><Relationship Id="rId11" Type="http://schemas.openxmlformats.org/officeDocument/2006/relationships/hyperlink" Target="consultantplus://offline/ref=1EA998D84A4879F32B39381B644CEADE80A5BC9B8503242D80A7CA907DE5EE4A498D45D1AD4D2EFFB266D9C6B391B1CB27L1s7B" TargetMode="External"/><Relationship Id="rId24" Type="http://schemas.openxmlformats.org/officeDocument/2006/relationships/hyperlink" Target="consultantplus://offline/ref=1EA998D84A4879F32B39381B644CEADE80A5BC9B8502202387A6CA907DE5EE4A498D45D1BF4D76F3B067C7C7B784E79A61433A279A557636DD4D4740L8s6B" TargetMode="External"/><Relationship Id="rId5" Type="http://schemas.openxmlformats.org/officeDocument/2006/relationships/hyperlink" Target="consultantplus://offline/ref=1EA998D84A4879F32B3926167220B4D183ABE597870E2C72DBF7CCC722B5E81F09CD4384FC0979F2B06C9397F1DABEC92408372385497632LCs2B" TargetMode="External"/><Relationship Id="rId15" Type="http://schemas.openxmlformats.org/officeDocument/2006/relationships/hyperlink" Target="consultantplus://offline/ref=1EA998D84A4879F32B39381B644CEADE80A5BC9B8502202387A6CA907DE5EE4A498D45D1BF4D76F3B067C7C6B384E79A61433A279A557636DD4D4740L8s6B" TargetMode="External"/><Relationship Id="rId23" Type="http://schemas.openxmlformats.org/officeDocument/2006/relationships/hyperlink" Target="consultantplus://offline/ref=1EA998D84A4879F32B39381B644CEADE80A5BC9B8502202387A6CA907DE5EE4A498D45D1BF4D76F3B067C7C7B584E79A61433A279A557636DD4D4740L8s6B" TargetMode="External"/><Relationship Id="rId28" Type="http://schemas.openxmlformats.org/officeDocument/2006/relationships/hyperlink" Target="consultantplus://offline/ref=1EA998D84A4879F32B39381B644CEADE80A5BC9B8502202387A6CA907DE5EE4A498D45D1BF4D76F3B067C7C7B684E79A61433A279A557636DD4D4740L8s6B" TargetMode="External"/><Relationship Id="rId10" Type="http://schemas.openxmlformats.org/officeDocument/2006/relationships/hyperlink" Target="consultantplus://offline/ref=1EA998D84A4879F32B39381B644CEADE80A5BC9B850327268FA3CA907DE5EE4A498D45D1AD4D2EFFB266D9C6B391B1CB27L1s7B" TargetMode="External"/><Relationship Id="rId19" Type="http://schemas.openxmlformats.org/officeDocument/2006/relationships/hyperlink" Target="consultantplus://offline/ref=1EA998D84A4879F32B3926167220B4D183ABE39481032C72DBF7CCC722B5E81F09CD4384FC097EF5B56C9397F1DABEC92408372385497632LCs2B" TargetMode="External"/><Relationship Id="rId31" Type="http://schemas.openxmlformats.org/officeDocument/2006/relationships/theme" Target="theme/theme1.xml"/><Relationship Id="rId4" Type="http://schemas.openxmlformats.org/officeDocument/2006/relationships/hyperlink" Target="consultantplus://offline/ref=1EA998D84A4879F32B39381B644CEADE80A5BC9B8502202387A6CA907DE5EE4A498D45D1BF4D76F3B067C7C6B084E79A61433A279A557636DD4D4740L8s6B" TargetMode="External"/><Relationship Id="rId9" Type="http://schemas.openxmlformats.org/officeDocument/2006/relationships/hyperlink" Target="consultantplus://offline/ref=1EA998D84A4879F32B39381B644CEADE80A5BC9B8505202D8EA1CA907DE5EE4A498D45D1AD4D2EFFB266D9C6B391B1CB27L1s7B" TargetMode="External"/><Relationship Id="rId14" Type="http://schemas.openxmlformats.org/officeDocument/2006/relationships/hyperlink" Target="consultantplus://offline/ref=1EA998D84A4879F32B39381B644CEADE80A5BC9B8502202C87ABCA907DE5EE4A498D45D1AD4D2EFFB266D9C6B391B1CB27L1s7B" TargetMode="External"/><Relationship Id="rId22" Type="http://schemas.openxmlformats.org/officeDocument/2006/relationships/hyperlink" Target="consultantplus://offline/ref=1EA998D84A4879F32B3926167220B4D183A9E4948C062C72DBF7CCC722B5E81F09CD4384FC097BF3B36C9397F1DABEC92408372385497632LCs2B" TargetMode="External"/><Relationship Id="rId27" Type="http://schemas.openxmlformats.org/officeDocument/2006/relationships/hyperlink" Target="consultantplus://offline/ref=1EA998D84A4879F32B3926167220B4D181A6E1928D012C72DBF7CCC722B5E81F09CD4384FC097BF1B86C9397F1DABEC92408372385497632LCs2B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21568</Words>
  <Characters>122940</Characters>
  <Application>Microsoft Office Word</Application>
  <DocSecurity>0</DocSecurity>
  <Lines>1024</Lines>
  <Paragraphs>288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Якунина Ольга Николаевна</dc:creator>
  <cp:keywords/>
  <dc:description/>
  <cp:lastModifiedBy>Ruslana</cp:lastModifiedBy>
  <cp:revision>3</cp:revision>
  <dcterms:created xsi:type="dcterms:W3CDTF">2021-06-21T03:30:00Z</dcterms:created>
  <dcterms:modified xsi:type="dcterms:W3CDTF">2021-06-23T05:27:00Z</dcterms:modified>
</cp:coreProperties>
</file>